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F7" w:rsidRDefault="005C1E41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87558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55660</wp:posOffset>
            </wp:positionV>
            <wp:extent cx="7545788" cy="10360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896" cy="103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31F7" w:rsidRDefault="001E31F7">
      <w:pPr>
        <w:pStyle w:val="a3"/>
        <w:rPr>
          <w:sz w:val="20"/>
        </w:rPr>
      </w:pPr>
    </w:p>
    <w:p w:rsidR="001E31F7" w:rsidRDefault="001E31F7">
      <w:pPr>
        <w:pStyle w:val="a3"/>
        <w:rPr>
          <w:sz w:val="20"/>
        </w:rPr>
      </w:pPr>
    </w:p>
    <w:p w:rsidR="001E31F7" w:rsidRDefault="001E31F7">
      <w:pPr>
        <w:pStyle w:val="a3"/>
        <w:rPr>
          <w:sz w:val="20"/>
        </w:rPr>
      </w:pPr>
    </w:p>
    <w:p w:rsidR="001E31F7" w:rsidRDefault="001E31F7">
      <w:pPr>
        <w:pStyle w:val="a3"/>
        <w:rPr>
          <w:sz w:val="20"/>
        </w:rPr>
      </w:pPr>
    </w:p>
    <w:p w:rsidR="001E31F7" w:rsidRDefault="001E31F7">
      <w:pPr>
        <w:pStyle w:val="a3"/>
        <w:rPr>
          <w:sz w:val="20"/>
        </w:rPr>
      </w:pPr>
    </w:p>
    <w:p w:rsidR="001E31F7" w:rsidRDefault="001E31F7">
      <w:pPr>
        <w:pStyle w:val="a3"/>
        <w:rPr>
          <w:sz w:val="20"/>
        </w:rPr>
      </w:pPr>
    </w:p>
    <w:p w:rsidR="001E31F7" w:rsidRDefault="001E31F7">
      <w:pPr>
        <w:pStyle w:val="a3"/>
        <w:rPr>
          <w:sz w:val="20"/>
        </w:rPr>
      </w:pPr>
    </w:p>
    <w:p w:rsidR="001E31F7" w:rsidRDefault="001E31F7">
      <w:pPr>
        <w:pStyle w:val="a3"/>
        <w:rPr>
          <w:sz w:val="20"/>
        </w:rPr>
      </w:pPr>
    </w:p>
    <w:p w:rsidR="001E31F7" w:rsidRDefault="001E31F7">
      <w:pPr>
        <w:pStyle w:val="a3"/>
        <w:spacing w:before="9"/>
        <w:rPr>
          <w:sz w:val="28"/>
        </w:rPr>
      </w:pPr>
    </w:p>
    <w:p w:rsidR="001E31F7" w:rsidRDefault="009769E7">
      <w:pPr>
        <w:pStyle w:val="a3"/>
        <w:ind w:left="533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2153285" cy="100012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1F7" w:rsidRDefault="005C1E41">
                            <w:pPr>
                              <w:pStyle w:val="a3"/>
                              <w:spacing w:line="250" w:lineRule="exact"/>
                              <w:ind w:left="28"/>
                            </w:pPr>
                            <w:r>
                              <w:t>Ректору</w:t>
                            </w:r>
                          </w:p>
                          <w:p w:rsidR="001E31F7" w:rsidRDefault="005C1E41">
                            <w:pPr>
                              <w:pStyle w:val="a3"/>
                              <w:spacing w:before="66" w:line="237" w:lineRule="auto"/>
                              <w:ind w:left="28" w:right="248"/>
                              <w:jc w:val="both"/>
                            </w:pPr>
                            <w:r>
                              <w:t>Державного вищого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навчального закладу “Національний гірничий університет”, доктору технічних наук,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професору</w:t>
                            </w:r>
                          </w:p>
                          <w:p w:rsidR="001E31F7" w:rsidRDefault="005C1E41">
                            <w:pPr>
                              <w:pStyle w:val="a3"/>
                              <w:spacing w:line="252" w:lineRule="exact"/>
                              <w:ind w:left="28"/>
                              <w:jc w:val="both"/>
                            </w:pPr>
                            <w:proofErr w:type="spellStart"/>
                            <w:r>
                              <w:t>Півняку</w:t>
                            </w:r>
                            <w:proofErr w:type="spellEnd"/>
                            <w:r>
                              <w:t xml:space="preserve"> Г.Г.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9.5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TufA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JBie754NGVHlAestMbV4HTnQE3P8AyVDlG6sytpp8dUvq6JWrHL63VfcsJA3ZZOJk8OTriuACy&#10;7d9pBteQvdcRaGhsF1IHyUCADlV6OFUmUKGwmGeLV/lqgRGFvSxN0yxfxDtINR031vk3XHcoGDW2&#10;UPoITw63zgc6pJpcwm1OS8E2Qso4sbvttbToQEAmm/gd0Z+5SRWclQ7HRsRxBVjCHWEv8I1l/1Zm&#10;eZFe5eVss1ydzYpNsZiVZ+lqlmblVblMi7K42XwPBLOiagVjXN0KxScJZsXflfjYDKN4oghRX+Ny&#10;AdmJcf0xSEghfL8LshMeOlKKrsarkxOpQmVfKwZhk8oTIUc7eU4/ZhlyMP1jVqIOQulHEfhhOwBK&#10;EMdWswdQhNVQLyg7PCNgtNp+xaiHlqyx+7InlmMk3ypQVejfybCTsZ0MoigcrbHHaDSv/djne2PF&#10;rgXkUbdKX4LyGhE18cjiqFdos0j++CSEPn46j16PD9f6BwAAAP//AwBQSwMEFAAGAAgAAAAhAGa7&#10;onfcAAAABQEAAA8AAABkcnMvZG93bnJldi54bWxMj8FOwzAQRO9I/IO1SFwQddqqBUKcClq4waGl&#10;6nkbL0lEvI5ip0n/noULXEZazWjmbbYaXaNO1IXas4HpJAFFXHhbc2lg//F6ew8qRGSLjWcycKYA&#10;q/zyIsPU+oG3dNrFUkkJhxQNVDG2qdahqMhhmPiWWLxP3zmMcnalth0OUu4aPUuSpXZYsyxU2NK6&#10;ouJr1zsDy03XD1te32z2L2/43pazw/P5YMz11fj0CCrSGP/C8IMv6JAL09H3bINqDMgj8VfFm88f&#10;pqCOElrcLUDnmf5Pn38DAAD//wMAUEsBAi0AFAAGAAgAAAAhALaDOJL+AAAA4QEAABMAAAAAAAAA&#10;AAAAAAAAAAAAAFtDb250ZW50X1R5cGVzXS54bWxQSwECLQAUAAYACAAAACEAOP0h/9YAAACUAQAA&#10;CwAAAAAAAAAAAAAAAAAvAQAAX3JlbHMvLnJlbHNQSwECLQAUAAYACAAAACEAewtU7nwCAAAABQAA&#10;DgAAAAAAAAAAAAAAAAAuAgAAZHJzL2Uyb0RvYy54bWxQSwECLQAUAAYACAAAACEAZruid9wAAAAF&#10;AQAADwAAAAAAAAAAAAAAAADWBAAAZHJzL2Rvd25yZXYueG1sUEsFBgAAAAAEAAQA8wAAAN8FAAAA&#10;AA==&#10;" stroked="f">
                <v:textbox inset="0,0,0,0">
                  <w:txbxContent>
                    <w:p w:rsidR="001E31F7" w:rsidRDefault="005C1E41">
                      <w:pPr>
                        <w:pStyle w:val="a3"/>
                        <w:spacing w:line="250" w:lineRule="exact"/>
                        <w:ind w:left="28"/>
                      </w:pPr>
                      <w:r>
                        <w:t>Ректору</w:t>
                      </w:r>
                    </w:p>
                    <w:p w:rsidR="001E31F7" w:rsidRDefault="005C1E41">
                      <w:pPr>
                        <w:pStyle w:val="a3"/>
                        <w:spacing w:before="66" w:line="237" w:lineRule="auto"/>
                        <w:ind w:left="28" w:right="248"/>
                        <w:jc w:val="both"/>
                      </w:pPr>
                      <w:r>
                        <w:t>Державного вищого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навчального закладу “Національний гірничий університет”, доктору технічних наук,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професору</w:t>
                      </w:r>
                    </w:p>
                    <w:p w:rsidR="001E31F7" w:rsidRDefault="005C1E41">
                      <w:pPr>
                        <w:pStyle w:val="a3"/>
                        <w:spacing w:line="252" w:lineRule="exact"/>
                        <w:ind w:left="28"/>
                        <w:jc w:val="both"/>
                      </w:pPr>
                      <w:proofErr w:type="spellStart"/>
                      <w:r>
                        <w:t>Півняку</w:t>
                      </w:r>
                      <w:proofErr w:type="spellEnd"/>
                      <w:r>
                        <w:t xml:space="preserve"> Г.Г.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1F7" w:rsidRDefault="001E31F7">
      <w:pPr>
        <w:pStyle w:val="a3"/>
        <w:spacing w:before="1"/>
        <w:rPr>
          <w:sz w:val="25"/>
        </w:rPr>
      </w:pPr>
    </w:p>
    <w:p w:rsidR="001E31F7" w:rsidRDefault="005C1E41">
      <w:pPr>
        <w:pStyle w:val="a4"/>
      </w:pPr>
      <w:r>
        <w:rPr>
          <w:b w:val="0"/>
          <w:spacing w:val="-56"/>
          <w:shd w:val="clear" w:color="auto" w:fill="FFFFFF"/>
        </w:rPr>
        <w:t xml:space="preserve"> </w:t>
      </w:r>
      <w:r>
        <w:rPr>
          <w:shd w:val="clear" w:color="auto" w:fill="FFFFFF"/>
        </w:rPr>
        <w:t>Шановний Геннадію Григоровичу!</w:t>
      </w:r>
    </w:p>
    <w:p w:rsidR="001E31F7" w:rsidRDefault="005C1E41">
      <w:pPr>
        <w:pStyle w:val="a3"/>
        <w:spacing w:before="208"/>
        <w:ind w:left="116" w:right="100" w:firstLine="840"/>
        <w:jc w:val="both"/>
      </w:pPr>
      <w:r>
        <w:t>Відповідно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наказу</w:t>
      </w:r>
      <w:r>
        <w:rPr>
          <w:spacing w:val="-14"/>
        </w:rPr>
        <w:t xml:space="preserve"> </w:t>
      </w:r>
      <w:r>
        <w:t>Міністерства</w:t>
      </w:r>
      <w:r>
        <w:rPr>
          <w:spacing w:val="-7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України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1580</w:t>
      </w:r>
      <w:r>
        <w:rPr>
          <w:spacing w:val="-14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грудня</w:t>
      </w:r>
      <w:r>
        <w:rPr>
          <w:spacing w:val="-9"/>
        </w:rPr>
        <w:t xml:space="preserve"> </w:t>
      </w:r>
      <w:r>
        <w:t xml:space="preserve">2019 року «Про проведення Всеукраїнської студентської олімпіади у 2019/2020 навчальному році», Національному університеті «Львівська політехніка» доручено провести </w:t>
      </w:r>
      <w:proofErr w:type="spellStart"/>
      <w:r>
        <w:t>ІІ-ий</w:t>
      </w:r>
      <w:proofErr w:type="spellEnd"/>
      <w:r>
        <w:t xml:space="preserve"> етап Всеукраїнської студентської олімпіади з навчальної дисципліни «</w:t>
      </w:r>
      <w:proofErr w:type="spellStart"/>
      <w:r>
        <w:t>Техноекологія</w:t>
      </w:r>
      <w:proofErr w:type="spellEnd"/>
      <w:r>
        <w:t>» для закладів вищої освіти</w:t>
      </w:r>
      <w:r>
        <w:rPr>
          <w:spacing w:val="8"/>
        </w:rPr>
        <w:t xml:space="preserve"> </w:t>
      </w:r>
      <w:r>
        <w:t>України.</w:t>
      </w:r>
    </w:p>
    <w:p w:rsidR="001E31F7" w:rsidRDefault="005C1E41">
      <w:pPr>
        <w:pStyle w:val="a3"/>
        <w:spacing w:before="8"/>
        <w:ind w:left="116" w:right="99" w:firstLine="840"/>
        <w:jc w:val="both"/>
      </w:pPr>
      <w:r>
        <w:t>Олімпіаду</w:t>
      </w:r>
      <w:r>
        <w:rPr>
          <w:spacing w:val="-10"/>
        </w:rPr>
        <w:t xml:space="preserve"> </w:t>
      </w:r>
      <w:r>
        <w:t>заплановано</w:t>
      </w:r>
      <w:r>
        <w:rPr>
          <w:spacing w:val="-13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22-24</w:t>
      </w:r>
      <w:r>
        <w:rPr>
          <w:spacing w:val="-4"/>
        </w:rPr>
        <w:t xml:space="preserve"> </w:t>
      </w:r>
      <w:r>
        <w:t>квітня</w:t>
      </w:r>
      <w:r>
        <w:rPr>
          <w:spacing w:val="-9"/>
        </w:rPr>
        <w:t xml:space="preserve"> </w:t>
      </w:r>
      <w:r>
        <w:t>2020</w:t>
      </w:r>
      <w:r>
        <w:rPr>
          <w:spacing w:val="-13"/>
        </w:rPr>
        <w:t xml:space="preserve"> </w:t>
      </w:r>
      <w:r>
        <w:t>року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адресою:</w:t>
      </w:r>
      <w:r>
        <w:rPr>
          <w:spacing w:val="-5"/>
        </w:rPr>
        <w:t xml:space="preserve"> </w:t>
      </w:r>
      <w:r>
        <w:t>79013,</w:t>
      </w:r>
      <w:r>
        <w:rPr>
          <w:spacing w:val="-6"/>
        </w:rPr>
        <w:t xml:space="preserve"> </w:t>
      </w:r>
      <w:r>
        <w:rPr>
          <w:spacing w:val="-3"/>
        </w:rPr>
        <w:t>м.</w:t>
      </w:r>
      <w:r>
        <w:rPr>
          <w:spacing w:val="-7"/>
        </w:rPr>
        <w:t xml:space="preserve"> </w:t>
      </w:r>
      <w:r>
        <w:t>Львів, вул. Ст. Бандери,</w:t>
      </w:r>
      <w:r>
        <w:rPr>
          <w:spacing w:val="15"/>
        </w:rPr>
        <w:t xml:space="preserve"> </w:t>
      </w:r>
      <w:r>
        <w:t>12.</w:t>
      </w:r>
    </w:p>
    <w:p w:rsidR="001E31F7" w:rsidRDefault="005C1E41">
      <w:pPr>
        <w:pStyle w:val="a3"/>
        <w:spacing w:before="2"/>
        <w:ind w:left="116" w:right="101" w:firstLine="840"/>
        <w:jc w:val="both"/>
      </w:pPr>
      <w:r>
        <w:t>Запрошуємо переможців 1-ого етапу Всеукраїнської студентської олімпіади з навчальної дисципліни «</w:t>
      </w:r>
      <w:proofErr w:type="spellStart"/>
      <w:r>
        <w:t>Техноекологія</w:t>
      </w:r>
      <w:proofErr w:type="spellEnd"/>
      <w:r>
        <w:t xml:space="preserve">» (не більше трьох студентів) взяти участь у ІІ-ому етапі Олімпіади і просимо до 20 березня 2020 року надіслати анкети учасників (зразок додається), на адресу оргкомітету та на електронну адресу олімпіади </w:t>
      </w:r>
      <w:hyperlink r:id="rId7">
        <w:r>
          <w:rPr>
            <w:color w:val="0066CC"/>
            <w:u w:val="single" w:color="0066CC"/>
          </w:rPr>
          <w:t>olympiad.ezp@gmail.com</w:t>
        </w:r>
      </w:hyperlink>
    </w:p>
    <w:p w:rsidR="001E31F7" w:rsidRDefault="005C1E41">
      <w:pPr>
        <w:pStyle w:val="a3"/>
        <w:spacing w:before="3"/>
        <w:ind w:left="116" w:right="108" w:firstLine="840"/>
        <w:jc w:val="both"/>
      </w:pPr>
      <w:r>
        <w:t xml:space="preserve">Програму </w:t>
      </w:r>
      <w:proofErr w:type="spellStart"/>
      <w:r>
        <w:t>ІІ-ого</w:t>
      </w:r>
      <w:proofErr w:type="spellEnd"/>
      <w:r>
        <w:t xml:space="preserve"> етапу Олімпіади та методичні вказівки можна переглянути за адресою: </w:t>
      </w:r>
      <w:hyperlink r:id="rId8">
        <w:r>
          <w:rPr>
            <w:color w:val="0066CC"/>
            <w:u w:val="single" w:color="0066CC"/>
          </w:rPr>
          <w:t>https://lpnu.ua/event/2020/drugyy-etap-vseukrayinskoyi-studentskoyi-olimpiady-z-</w:t>
        </w:r>
      </w:hyperlink>
      <w:r>
        <w:rPr>
          <w:color w:val="0066CC"/>
        </w:rPr>
        <w:t xml:space="preserve"> </w:t>
      </w:r>
      <w:hyperlink r:id="rId9">
        <w:r>
          <w:rPr>
            <w:color w:val="0066CC"/>
            <w:u w:val="single" w:color="0066CC"/>
          </w:rPr>
          <w:t>dyscypliny-tehnoekologiya</w:t>
        </w:r>
      </w:hyperlink>
    </w:p>
    <w:p w:rsidR="001E31F7" w:rsidRDefault="005C1E41">
      <w:pPr>
        <w:pStyle w:val="a3"/>
        <w:spacing w:before="4" w:line="242" w:lineRule="auto"/>
        <w:ind w:left="116" w:right="100" w:firstLine="840"/>
        <w:jc w:val="both"/>
      </w:pPr>
      <w:r>
        <w:t>Урочисте  відкриття  Олімпіади  відбудеться  22  квітня  2020  року   о   10:30   у 225 аудиторії головного корпусу Національного університету «Львівська політехніка» за адресою: м. Львів, вул.</w:t>
      </w:r>
      <w:r>
        <w:rPr>
          <w:shd w:val="clear" w:color="auto" w:fill="FFFFFF"/>
        </w:rPr>
        <w:t xml:space="preserve"> Ст. </w:t>
      </w:r>
      <w:r>
        <w:t>Бандери,</w:t>
      </w:r>
      <w:r>
        <w:rPr>
          <w:spacing w:val="8"/>
        </w:rPr>
        <w:t xml:space="preserve"> </w:t>
      </w:r>
      <w:r>
        <w:rPr>
          <w:shd w:val="clear" w:color="auto" w:fill="FFFFFF"/>
        </w:rPr>
        <w:t>12.</w:t>
      </w:r>
    </w:p>
    <w:p w:rsidR="001E31F7" w:rsidRDefault="005C1E41">
      <w:pPr>
        <w:pStyle w:val="a3"/>
        <w:ind w:left="116" w:right="112" w:firstLine="840"/>
        <w:jc w:val="both"/>
      </w:pPr>
      <w:r>
        <w:t xml:space="preserve">Витрати за проїзд, харчування та проживання бере на себе заклад вищої освіти, що відряджає учасника. Учасник Олімпіади повинен мати при собі паспорт, студентський квиток, посвідчення про відрядження і квиток на </w:t>
      </w:r>
      <w:proofErr w:type="spellStart"/>
      <w:r>
        <w:t>зворотню</w:t>
      </w:r>
      <w:proofErr w:type="spellEnd"/>
      <w:r>
        <w:t xml:space="preserve"> дорогу.</w:t>
      </w:r>
    </w:p>
    <w:p w:rsidR="001E31F7" w:rsidRDefault="005C1E41">
      <w:pPr>
        <w:pStyle w:val="a3"/>
        <w:ind w:left="116" w:right="99" w:firstLine="840"/>
        <w:jc w:val="both"/>
      </w:pPr>
      <w:r>
        <w:t>Адреса оргкомітету Олімпіади: 79013, м. Львів, вул. Ст. Бандери, 12, Національний університет «Львівська політехніка», головний корпус.</w:t>
      </w:r>
    </w:p>
    <w:p w:rsidR="001E31F7" w:rsidRDefault="005C1E41">
      <w:pPr>
        <w:pStyle w:val="a3"/>
        <w:ind w:left="956" w:right="1345"/>
        <w:jc w:val="both"/>
      </w:pPr>
      <w:r>
        <w:t xml:space="preserve">Відповідальний секретар Олімпіади - </w:t>
      </w:r>
      <w:proofErr w:type="spellStart"/>
      <w:r>
        <w:t>к.т.н</w:t>
      </w:r>
      <w:proofErr w:type="spellEnd"/>
      <w:r>
        <w:t xml:space="preserve">. </w:t>
      </w:r>
      <w:proofErr w:type="spellStart"/>
      <w:r>
        <w:t>Вронська</w:t>
      </w:r>
      <w:proofErr w:type="spellEnd"/>
      <w:r>
        <w:t xml:space="preserve"> Наталія Юріївна. Контактний телефон: (096) 084 58 70.</w:t>
      </w:r>
    </w:p>
    <w:p w:rsidR="001E31F7" w:rsidRDefault="001E31F7">
      <w:pPr>
        <w:pStyle w:val="a3"/>
        <w:spacing w:before="5"/>
      </w:pPr>
    </w:p>
    <w:p w:rsidR="001E31F7" w:rsidRDefault="005C1E41">
      <w:pPr>
        <w:pStyle w:val="a3"/>
        <w:ind w:left="956"/>
      </w:pPr>
      <w:r>
        <w:t>З повагою,</w:t>
      </w:r>
    </w:p>
    <w:p w:rsidR="001E31F7" w:rsidRDefault="005C1E41">
      <w:pPr>
        <w:pStyle w:val="a3"/>
        <w:spacing w:before="1"/>
        <w:ind w:left="956"/>
      </w:pPr>
      <w:r>
        <w:t>Голова оргкомітету Олімпіади</w:t>
      </w:r>
    </w:p>
    <w:p w:rsidR="001E31F7" w:rsidRDefault="005C1E41">
      <w:pPr>
        <w:pStyle w:val="a3"/>
        <w:tabs>
          <w:tab w:val="left" w:pos="7199"/>
        </w:tabs>
        <w:spacing w:before="2"/>
        <w:ind w:left="956"/>
        <w:rPr>
          <w:lang w:val="en-US"/>
        </w:rPr>
      </w:pPr>
      <w:r>
        <w:t>Проректор</w:t>
      </w:r>
      <w:r>
        <w:tab/>
        <w:t>О.Р.</w:t>
      </w:r>
      <w:r>
        <w:rPr>
          <w:spacing w:val="3"/>
        </w:rPr>
        <w:t xml:space="preserve"> </w:t>
      </w:r>
      <w:proofErr w:type="spellStart"/>
      <w:r>
        <w:t>Давидчак</w:t>
      </w:r>
      <w:proofErr w:type="spellEnd"/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233C84" w:rsidRDefault="00233C84" w:rsidP="00233C84">
      <w:pPr>
        <w:spacing w:line="236" w:lineRule="auto"/>
        <w:ind w:left="1120" w:right="1780"/>
        <w:jc w:val="center"/>
        <w:rPr>
          <w:b/>
          <w:sz w:val="24"/>
          <w:lang w:val="en-US"/>
        </w:rPr>
      </w:pPr>
      <w:bookmarkStart w:id="0" w:name="page1"/>
      <w:bookmarkEnd w:id="0"/>
    </w:p>
    <w:p w:rsidR="00233C84" w:rsidRDefault="00233C84" w:rsidP="00233C84">
      <w:pPr>
        <w:spacing w:line="236" w:lineRule="auto"/>
        <w:ind w:left="1120" w:right="1780"/>
        <w:jc w:val="center"/>
        <w:rPr>
          <w:b/>
          <w:sz w:val="24"/>
          <w:lang w:val="en-US"/>
        </w:rPr>
      </w:pPr>
    </w:p>
    <w:p w:rsidR="00233C84" w:rsidRDefault="00233C84" w:rsidP="00233C84">
      <w:pPr>
        <w:spacing w:line="236" w:lineRule="auto"/>
        <w:ind w:left="1120" w:right="1780"/>
        <w:jc w:val="center"/>
        <w:rPr>
          <w:b/>
          <w:sz w:val="24"/>
          <w:lang w:val="en-US"/>
        </w:rPr>
      </w:pPr>
    </w:p>
    <w:p w:rsidR="00233C84" w:rsidRDefault="00233C84" w:rsidP="00233C84">
      <w:pPr>
        <w:spacing w:line="236" w:lineRule="auto"/>
        <w:ind w:left="1120" w:right="1780"/>
        <w:jc w:val="center"/>
        <w:rPr>
          <w:b/>
          <w:sz w:val="24"/>
          <w:lang w:val="en-US"/>
        </w:rPr>
      </w:pPr>
    </w:p>
    <w:p w:rsidR="00233C84" w:rsidRDefault="00233C84" w:rsidP="00233C84">
      <w:pPr>
        <w:spacing w:line="236" w:lineRule="auto"/>
        <w:ind w:left="1120" w:right="1780"/>
        <w:jc w:val="center"/>
        <w:rPr>
          <w:b/>
          <w:sz w:val="24"/>
          <w:lang w:val="en-US"/>
        </w:rPr>
      </w:pPr>
    </w:p>
    <w:p w:rsidR="00233C84" w:rsidRDefault="00233C84" w:rsidP="00233C84">
      <w:pPr>
        <w:spacing w:line="236" w:lineRule="auto"/>
        <w:ind w:left="1120" w:right="1780"/>
        <w:jc w:val="center"/>
        <w:rPr>
          <w:b/>
          <w:sz w:val="24"/>
          <w:lang w:val="en-US"/>
        </w:rPr>
      </w:pPr>
    </w:p>
    <w:p w:rsidR="00233C84" w:rsidRDefault="00233C84" w:rsidP="00233C84">
      <w:pPr>
        <w:spacing w:line="236" w:lineRule="auto"/>
        <w:ind w:left="1120" w:right="1780"/>
        <w:jc w:val="center"/>
        <w:rPr>
          <w:b/>
          <w:sz w:val="24"/>
        </w:rPr>
      </w:pPr>
      <w:r>
        <w:rPr>
          <w:b/>
          <w:sz w:val="24"/>
        </w:rPr>
        <w:lastRenderedPageBreak/>
        <w:t>Національний університет «Львівська політехніка» Інститут сталого розвитку ім. В. Чорновола кафедра екології та збалансованого природокористування</w:t>
      </w:r>
    </w:p>
    <w:p w:rsidR="00233C84" w:rsidRDefault="00233C84" w:rsidP="00233C84">
      <w:pPr>
        <w:spacing w:line="278" w:lineRule="exact"/>
        <w:rPr>
          <w:sz w:val="24"/>
        </w:rPr>
      </w:pPr>
    </w:p>
    <w:p w:rsidR="00233C84" w:rsidRDefault="00233C84" w:rsidP="00233C84">
      <w:pPr>
        <w:spacing w:line="0" w:lineRule="atLeast"/>
        <w:ind w:right="-119"/>
        <w:jc w:val="center"/>
        <w:rPr>
          <w:b/>
          <w:sz w:val="24"/>
        </w:rPr>
      </w:pPr>
      <w:r>
        <w:rPr>
          <w:b/>
          <w:sz w:val="24"/>
        </w:rPr>
        <w:t>Програма</w:t>
      </w:r>
    </w:p>
    <w:p w:rsidR="00233C84" w:rsidRDefault="00233C84" w:rsidP="00233C84">
      <w:pPr>
        <w:spacing w:line="2" w:lineRule="exact"/>
        <w:rPr>
          <w:sz w:val="24"/>
        </w:rPr>
      </w:pPr>
    </w:p>
    <w:p w:rsidR="00233C84" w:rsidRDefault="00233C84" w:rsidP="00233C84">
      <w:pPr>
        <w:spacing w:line="0" w:lineRule="atLeast"/>
        <w:ind w:right="-99"/>
        <w:jc w:val="center"/>
        <w:rPr>
          <w:b/>
          <w:sz w:val="24"/>
        </w:rPr>
      </w:pPr>
      <w:r>
        <w:rPr>
          <w:b/>
          <w:sz w:val="24"/>
        </w:rPr>
        <w:t>проведення ІІ-го етапу Всеукраїнської студентської олімпіади</w:t>
      </w:r>
    </w:p>
    <w:p w:rsidR="00233C84" w:rsidRDefault="00233C84" w:rsidP="00233C84">
      <w:pPr>
        <w:spacing w:line="10" w:lineRule="exact"/>
        <w:rPr>
          <w:sz w:val="24"/>
        </w:rPr>
      </w:pPr>
    </w:p>
    <w:p w:rsidR="00233C84" w:rsidRDefault="00233C84" w:rsidP="00233C84">
      <w:pPr>
        <w:widowControl/>
        <w:numPr>
          <w:ilvl w:val="1"/>
          <w:numId w:val="1"/>
        </w:numPr>
        <w:tabs>
          <w:tab w:val="left" w:pos="2920"/>
        </w:tabs>
        <w:autoSpaceDE/>
        <w:autoSpaceDN/>
        <w:spacing w:line="235" w:lineRule="auto"/>
        <w:ind w:left="3540" w:right="2640" w:hanging="781"/>
        <w:rPr>
          <w:b/>
          <w:sz w:val="24"/>
        </w:rPr>
      </w:pPr>
      <w:r>
        <w:rPr>
          <w:b/>
          <w:sz w:val="24"/>
        </w:rPr>
        <w:t>навчальної дисципліни «</w:t>
      </w:r>
      <w:proofErr w:type="spellStart"/>
      <w:r>
        <w:rPr>
          <w:b/>
          <w:sz w:val="24"/>
        </w:rPr>
        <w:t>Техноекологія</w:t>
      </w:r>
      <w:proofErr w:type="spellEnd"/>
      <w:r>
        <w:rPr>
          <w:b/>
          <w:sz w:val="24"/>
        </w:rPr>
        <w:t>», 22 квітня – 24 квітня 2020 р.</w:t>
      </w:r>
    </w:p>
    <w:p w:rsidR="00233C84" w:rsidRDefault="00233C84" w:rsidP="00233C84">
      <w:pPr>
        <w:spacing w:line="285" w:lineRule="exact"/>
        <w:rPr>
          <w:b/>
          <w:sz w:val="24"/>
        </w:rPr>
      </w:pPr>
    </w:p>
    <w:p w:rsidR="00233C84" w:rsidRDefault="00233C84" w:rsidP="00233C84">
      <w:pPr>
        <w:widowControl/>
        <w:numPr>
          <w:ilvl w:val="0"/>
          <w:numId w:val="1"/>
        </w:numPr>
        <w:tabs>
          <w:tab w:val="left" w:pos="897"/>
        </w:tabs>
        <w:autoSpaceDE/>
        <w:autoSpaceDN/>
        <w:spacing w:line="233" w:lineRule="auto"/>
        <w:ind w:left="120" w:right="20" w:firstLine="348"/>
        <w:rPr>
          <w:sz w:val="24"/>
        </w:rPr>
      </w:pPr>
      <w:r>
        <w:rPr>
          <w:sz w:val="24"/>
        </w:rPr>
        <w:t>Місце проведення олімпіади: м. Львів, Національний університет «Львівська політехніка», кафедра екології та збалансованого природокористування.</w:t>
      </w:r>
    </w:p>
    <w:p w:rsidR="00233C84" w:rsidRDefault="00233C84" w:rsidP="00233C84">
      <w:pPr>
        <w:spacing w:line="277" w:lineRule="exact"/>
        <w:rPr>
          <w:sz w:val="24"/>
        </w:rPr>
      </w:pPr>
    </w:p>
    <w:p w:rsidR="00233C84" w:rsidRDefault="00233C84" w:rsidP="00233C8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0" w:lineRule="atLeast"/>
        <w:ind w:left="720" w:hanging="252"/>
        <w:rPr>
          <w:sz w:val="24"/>
        </w:rPr>
      </w:pPr>
      <w:r>
        <w:rPr>
          <w:sz w:val="24"/>
        </w:rPr>
        <w:t xml:space="preserve">Термін проведення: </w:t>
      </w:r>
      <w:r>
        <w:rPr>
          <w:b/>
          <w:sz w:val="24"/>
        </w:rPr>
        <w:t>22-24</w:t>
      </w:r>
      <w:r>
        <w:rPr>
          <w:sz w:val="24"/>
        </w:rPr>
        <w:t xml:space="preserve"> </w:t>
      </w:r>
      <w:r>
        <w:rPr>
          <w:b/>
          <w:sz w:val="24"/>
        </w:rPr>
        <w:t>квітня</w:t>
      </w:r>
      <w:r>
        <w:rPr>
          <w:sz w:val="24"/>
        </w:rPr>
        <w:t xml:space="preserve"> </w:t>
      </w:r>
      <w:r>
        <w:rPr>
          <w:b/>
          <w:sz w:val="24"/>
        </w:rPr>
        <w:t>2020</w:t>
      </w:r>
      <w:r>
        <w:rPr>
          <w:sz w:val="24"/>
        </w:rPr>
        <w:t xml:space="preserve"> </w:t>
      </w:r>
      <w:r>
        <w:rPr>
          <w:b/>
          <w:sz w:val="24"/>
        </w:rPr>
        <w:t>року</w:t>
      </w:r>
      <w:r>
        <w:rPr>
          <w:sz w:val="24"/>
        </w:rPr>
        <w:t>.</w:t>
      </w:r>
    </w:p>
    <w:p w:rsidR="00233C84" w:rsidRDefault="00233C84" w:rsidP="00233C84">
      <w:pPr>
        <w:spacing w:line="276" w:lineRule="exact"/>
        <w:rPr>
          <w:sz w:val="24"/>
        </w:rPr>
      </w:pPr>
    </w:p>
    <w:p w:rsidR="00233C84" w:rsidRDefault="00233C84" w:rsidP="00233C84">
      <w:pPr>
        <w:tabs>
          <w:tab w:val="left" w:pos="800"/>
          <w:tab w:val="left" w:pos="1140"/>
          <w:tab w:val="left" w:pos="1480"/>
          <w:tab w:val="left" w:pos="2160"/>
          <w:tab w:val="left" w:pos="3880"/>
          <w:tab w:val="left" w:pos="5360"/>
          <w:tab w:val="left" w:pos="6540"/>
          <w:tab w:val="left" w:pos="7480"/>
          <w:tab w:val="left" w:pos="8260"/>
          <w:tab w:val="left" w:pos="9080"/>
        </w:tabs>
        <w:spacing w:line="0" w:lineRule="atLeast"/>
        <w:ind w:left="460"/>
        <w:rPr>
          <w:sz w:val="23"/>
        </w:rPr>
      </w:pPr>
      <w:r>
        <w:rPr>
          <w:sz w:val="24"/>
        </w:rPr>
        <w:t>3.</w:t>
      </w:r>
      <w:r>
        <w:tab/>
      </w:r>
      <w:r>
        <w:rPr>
          <w:sz w:val="24"/>
        </w:rPr>
        <w:t>У</w:t>
      </w:r>
      <w:r>
        <w:rPr>
          <w:sz w:val="24"/>
        </w:rPr>
        <w:tab/>
        <w:t>ІІ</w:t>
      </w:r>
      <w:r>
        <w:rPr>
          <w:sz w:val="24"/>
        </w:rPr>
        <w:tab/>
        <w:t>етапі</w:t>
      </w:r>
      <w:r>
        <w:rPr>
          <w:sz w:val="24"/>
        </w:rPr>
        <w:tab/>
        <w:t>Всеукраїнської</w:t>
      </w:r>
      <w:r>
        <w:rPr>
          <w:sz w:val="24"/>
        </w:rPr>
        <w:tab/>
        <w:t>студентської</w:t>
      </w:r>
      <w:r>
        <w:rPr>
          <w:sz w:val="24"/>
        </w:rPr>
        <w:tab/>
        <w:t>олімпіади</w:t>
      </w:r>
      <w:r>
        <w:rPr>
          <w:sz w:val="24"/>
        </w:rPr>
        <w:tab/>
        <w:t>можуть</w:t>
      </w:r>
      <w:r>
        <w:rPr>
          <w:sz w:val="24"/>
        </w:rPr>
        <w:tab/>
        <w:t>брати</w:t>
      </w:r>
      <w:r>
        <w:rPr>
          <w:sz w:val="24"/>
        </w:rPr>
        <w:tab/>
        <w:t>участь</w:t>
      </w:r>
      <w:r>
        <w:tab/>
      </w:r>
      <w:r>
        <w:rPr>
          <w:sz w:val="23"/>
        </w:rPr>
        <w:t>студенти</w:t>
      </w:r>
    </w:p>
    <w:p w:rsidR="00233C84" w:rsidRDefault="00233C84" w:rsidP="00233C84">
      <w:pPr>
        <w:spacing w:line="15" w:lineRule="exact"/>
        <w:rPr>
          <w:sz w:val="24"/>
        </w:rPr>
      </w:pPr>
    </w:p>
    <w:p w:rsidR="00233C84" w:rsidRDefault="00233C84" w:rsidP="00233C84">
      <w:pPr>
        <w:widowControl/>
        <w:numPr>
          <w:ilvl w:val="0"/>
          <w:numId w:val="2"/>
        </w:numPr>
        <w:tabs>
          <w:tab w:val="left" w:pos="527"/>
        </w:tabs>
        <w:autoSpaceDE/>
        <w:autoSpaceDN/>
        <w:spacing w:line="236" w:lineRule="auto"/>
        <w:ind w:left="120" w:right="20" w:hanging="7"/>
        <w:jc w:val="both"/>
        <w:rPr>
          <w:sz w:val="24"/>
        </w:rPr>
      </w:pPr>
      <w:r>
        <w:rPr>
          <w:sz w:val="24"/>
        </w:rPr>
        <w:t>і IV курсів спеціальностей 101 «Екологія», 183 «Технології захисту навколишнього середовища» та напряму підготовки 6.040106 – «Екологія, охорона навколишнього середовища та збалансоване природокористування».</w:t>
      </w:r>
    </w:p>
    <w:p w:rsidR="00233C84" w:rsidRDefault="00233C84" w:rsidP="00233C84">
      <w:pPr>
        <w:spacing w:line="278" w:lineRule="exact"/>
        <w:rPr>
          <w:sz w:val="24"/>
        </w:rPr>
      </w:pPr>
    </w:p>
    <w:p w:rsidR="00233C84" w:rsidRDefault="00233C84" w:rsidP="00233C84">
      <w:pPr>
        <w:widowControl/>
        <w:numPr>
          <w:ilvl w:val="1"/>
          <w:numId w:val="2"/>
        </w:numPr>
        <w:tabs>
          <w:tab w:val="left" w:pos="740"/>
        </w:tabs>
        <w:autoSpaceDE/>
        <w:autoSpaceDN/>
        <w:spacing w:line="0" w:lineRule="atLeast"/>
        <w:ind w:left="740" w:hanging="272"/>
        <w:rPr>
          <w:sz w:val="24"/>
        </w:rPr>
      </w:pPr>
      <w:r>
        <w:rPr>
          <w:sz w:val="24"/>
        </w:rPr>
        <w:t xml:space="preserve">Реєстрація учасників ІІ туру здійснюється за адресою: </w:t>
      </w:r>
      <w:r>
        <w:rPr>
          <w:b/>
          <w:sz w:val="24"/>
        </w:rPr>
        <w:t>м.</w:t>
      </w:r>
      <w:r>
        <w:rPr>
          <w:sz w:val="24"/>
        </w:rPr>
        <w:t xml:space="preserve"> </w:t>
      </w:r>
      <w:r>
        <w:rPr>
          <w:b/>
          <w:sz w:val="24"/>
        </w:rPr>
        <w:t>Львів,</w:t>
      </w:r>
      <w:r>
        <w:rPr>
          <w:sz w:val="24"/>
        </w:rPr>
        <w:t xml:space="preserve"> </w:t>
      </w:r>
      <w:r>
        <w:rPr>
          <w:b/>
          <w:sz w:val="24"/>
        </w:rPr>
        <w:t>вул.</w:t>
      </w:r>
      <w:r>
        <w:rPr>
          <w:sz w:val="24"/>
        </w:rPr>
        <w:t xml:space="preserve"> </w:t>
      </w:r>
      <w:r>
        <w:rPr>
          <w:b/>
          <w:sz w:val="24"/>
        </w:rPr>
        <w:t>Ст.</w:t>
      </w:r>
      <w:r>
        <w:rPr>
          <w:sz w:val="24"/>
        </w:rPr>
        <w:t xml:space="preserve"> </w:t>
      </w:r>
      <w:r>
        <w:rPr>
          <w:b/>
          <w:sz w:val="24"/>
        </w:rPr>
        <w:t>Бандери,</w:t>
      </w:r>
      <w:r>
        <w:rPr>
          <w:sz w:val="24"/>
        </w:rPr>
        <w:t xml:space="preserve"> </w:t>
      </w:r>
      <w:r>
        <w:rPr>
          <w:b/>
          <w:sz w:val="24"/>
        </w:rPr>
        <w:t>12,</w:t>
      </w:r>
    </w:p>
    <w:p w:rsidR="00233C84" w:rsidRDefault="00233C84" w:rsidP="00233C84">
      <w:pPr>
        <w:spacing w:line="237" w:lineRule="auto"/>
        <w:ind w:left="120"/>
        <w:rPr>
          <w:sz w:val="24"/>
        </w:rPr>
      </w:pPr>
      <w:r>
        <w:rPr>
          <w:b/>
          <w:sz w:val="24"/>
        </w:rPr>
        <w:t xml:space="preserve">головний корпус, </w:t>
      </w:r>
      <w:proofErr w:type="spellStart"/>
      <w:r>
        <w:rPr>
          <w:b/>
          <w:sz w:val="24"/>
        </w:rPr>
        <w:t>ауд</w:t>
      </w:r>
      <w:proofErr w:type="spellEnd"/>
      <w:r>
        <w:rPr>
          <w:b/>
          <w:sz w:val="24"/>
        </w:rPr>
        <w:t>. 225</w:t>
      </w:r>
      <w:r>
        <w:rPr>
          <w:sz w:val="24"/>
        </w:rPr>
        <w:t>.</w:t>
      </w:r>
    </w:p>
    <w:p w:rsidR="00233C84" w:rsidRDefault="00233C84" w:rsidP="00233C84">
      <w:pPr>
        <w:spacing w:line="277" w:lineRule="exact"/>
        <w:rPr>
          <w:sz w:val="24"/>
        </w:rPr>
      </w:pPr>
    </w:p>
    <w:p w:rsidR="00233C84" w:rsidRDefault="00233C84" w:rsidP="00233C84">
      <w:pPr>
        <w:widowControl/>
        <w:numPr>
          <w:ilvl w:val="1"/>
          <w:numId w:val="2"/>
        </w:numPr>
        <w:tabs>
          <w:tab w:val="left" w:pos="720"/>
        </w:tabs>
        <w:autoSpaceDE/>
        <w:autoSpaceDN/>
        <w:spacing w:line="0" w:lineRule="atLeast"/>
        <w:ind w:left="720" w:hanging="252"/>
        <w:rPr>
          <w:sz w:val="24"/>
        </w:rPr>
      </w:pPr>
      <w:r>
        <w:rPr>
          <w:sz w:val="24"/>
        </w:rPr>
        <w:t>Графік проведення олімпіади: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4360"/>
        <w:gridCol w:w="1960"/>
        <w:gridCol w:w="2160"/>
      </w:tblGrid>
      <w:tr w:rsidR="00233C84" w:rsidTr="006C2963">
        <w:trPr>
          <w:trHeight w:val="27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4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4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Місце проведення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4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Час та види робіт</w:t>
            </w:r>
          </w:p>
        </w:tc>
      </w:tr>
      <w:tr w:rsidR="00233C84" w:rsidTr="006C2963">
        <w:trPr>
          <w:trHeight w:val="27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22.04.2020р.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Національний університет «Львівська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2" w:lineRule="exact"/>
              <w:jc w:val="center"/>
              <w:rPr>
                <w:w w:val="90"/>
                <w:sz w:val="31"/>
                <w:vertAlign w:val="superscript"/>
              </w:rPr>
            </w:pPr>
            <w:r>
              <w:rPr>
                <w:w w:val="90"/>
                <w:sz w:val="24"/>
              </w:rPr>
              <w:t>8</w:t>
            </w:r>
            <w:r>
              <w:rPr>
                <w:w w:val="90"/>
                <w:sz w:val="31"/>
                <w:vertAlign w:val="superscript"/>
              </w:rPr>
              <w:t>30</w:t>
            </w:r>
            <w:r>
              <w:rPr>
                <w:w w:val="90"/>
                <w:sz w:val="24"/>
              </w:rPr>
              <w:t xml:space="preserve"> – 10</w:t>
            </w:r>
            <w:r>
              <w:rPr>
                <w:w w:val="90"/>
                <w:sz w:val="31"/>
                <w:vertAlign w:val="superscript"/>
              </w:rPr>
              <w:t>30</w:t>
            </w:r>
          </w:p>
        </w:tc>
      </w:tr>
      <w:tr w:rsidR="00233C84" w:rsidTr="006C2963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політехніка», головний корпус,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 225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реєстрація та поселення учасників</w:t>
            </w:r>
          </w:p>
        </w:tc>
      </w:tr>
      <w:tr w:rsidR="00233C84" w:rsidTr="006C2963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Національний університет «Львівська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233C84" w:rsidRDefault="00233C84" w:rsidP="006C2963">
            <w:pPr>
              <w:spacing w:line="274" w:lineRule="exact"/>
              <w:jc w:val="right"/>
              <w:rPr>
                <w:sz w:val="31"/>
                <w:vertAlign w:val="superscript"/>
              </w:rPr>
            </w:pPr>
            <w:r>
              <w:rPr>
                <w:sz w:val="24"/>
              </w:rPr>
              <w:t>10</w:t>
            </w:r>
            <w:r>
              <w:rPr>
                <w:sz w:val="31"/>
                <w:vertAlign w:val="superscript"/>
              </w:rPr>
              <w:t>30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4" w:lineRule="exact"/>
              <w:ind w:left="40"/>
              <w:rPr>
                <w:sz w:val="31"/>
                <w:vertAlign w:val="superscript"/>
              </w:rPr>
            </w:pPr>
            <w:r>
              <w:rPr>
                <w:sz w:val="24"/>
              </w:rPr>
              <w:t>– 11</w:t>
            </w:r>
            <w:r>
              <w:rPr>
                <w:sz w:val="31"/>
                <w:vertAlign w:val="superscript"/>
              </w:rPr>
              <w:t>30</w:t>
            </w:r>
          </w:p>
        </w:tc>
      </w:tr>
      <w:tr w:rsidR="00233C84" w:rsidTr="006C2963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політехніка», головний корпус,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 225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урочисте відкриття</w:t>
            </w:r>
          </w:p>
        </w:tc>
      </w:tr>
      <w:tr w:rsidR="00233C84" w:rsidTr="006C2963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Національний університет «Львівська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233C84" w:rsidRDefault="00233C84" w:rsidP="006C2963">
            <w:pPr>
              <w:spacing w:line="274" w:lineRule="exact"/>
              <w:jc w:val="right"/>
              <w:rPr>
                <w:sz w:val="31"/>
                <w:vertAlign w:val="superscript"/>
              </w:rPr>
            </w:pPr>
            <w:r>
              <w:rPr>
                <w:sz w:val="24"/>
              </w:rPr>
              <w:t>11</w:t>
            </w:r>
            <w:r>
              <w:rPr>
                <w:sz w:val="31"/>
                <w:vertAlign w:val="superscript"/>
              </w:rPr>
              <w:t>30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4" w:lineRule="exact"/>
              <w:ind w:left="40"/>
              <w:rPr>
                <w:sz w:val="31"/>
                <w:vertAlign w:val="superscript"/>
              </w:rPr>
            </w:pPr>
            <w:r>
              <w:rPr>
                <w:sz w:val="24"/>
              </w:rPr>
              <w:t>– 13</w:t>
            </w:r>
            <w:r>
              <w:rPr>
                <w:sz w:val="31"/>
                <w:vertAlign w:val="superscript"/>
              </w:rPr>
              <w:t>00</w:t>
            </w:r>
          </w:p>
        </w:tc>
      </w:tr>
      <w:tr w:rsidR="00233C84" w:rsidTr="006C2963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політехніка», головний корпус,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 225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організаційні збори</w:t>
            </w:r>
          </w:p>
        </w:tc>
      </w:tr>
      <w:tr w:rsidR="00233C84" w:rsidTr="006C2963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23.04.2020р.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Національний університет «Львівська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233C84" w:rsidRDefault="00233C84" w:rsidP="006C2963">
            <w:pPr>
              <w:spacing w:line="274" w:lineRule="exact"/>
              <w:jc w:val="right"/>
              <w:rPr>
                <w:sz w:val="13"/>
              </w:rPr>
            </w:pPr>
            <w:r>
              <w:rPr>
                <w:sz w:val="31"/>
                <w:vertAlign w:val="subscript"/>
              </w:rPr>
              <w:t>09</w:t>
            </w:r>
            <w:r>
              <w:rPr>
                <w:sz w:val="13"/>
              </w:rPr>
              <w:t>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4" w:lineRule="exact"/>
              <w:ind w:left="40"/>
              <w:rPr>
                <w:sz w:val="31"/>
                <w:vertAlign w:val="superscript"/>
              </w:rPr>
            </w:pPr>
            <w:r>
              <w:rPr>
                <w:sz w:val="24"/>
              </w:rPr>
              <w:t>– 10</w:t>
            </w:r>
            <w:r>
              <w:rPr>
                <w:sz w:val="31"/>
                <w:vertAlign w:val="superscript"/>
              </w:rPr>
              <w:t>00</w:t>
            </w:r>
          </w:p>
        </w:tc>
      </w:tr>
      <w:tr w:rsidR="00233C84" w:rsidTr="006C2963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політехніка», головний корпус,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 225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проведення конкурсного тестування</w:t>
            </w:r>
          </w:p>
        </w:tc>
      </w:tr>
      <w:tr w:rsidR="00233C84" w:rsidTr="006C2963">
        <w:trPr>
          <w:trHeight w:val="27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За вибором учасників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233C84" w:rsidRDefault="00233C84" w:rsidP="006C2963">
            <w:pPr>
              <w:spacing w:line="271" w:lineRule="exact"/>
              <w:jc w:val="right"/>
              <w:rPr>
                <w:sz w:val="31"/>
                <w:vertAlign w:val="superscript"/>
              </w:rPr>
            </w:pPr>
            <w:r>
              <w:rPr>
                <w:sz w:val="24"/>
              </w:rPr>
              <w:t>10</w:t>
            </w:r>
            <w:r>
              <w:rPr>
                <w:sz w:val="31"/>
                <w:vertAlign w:val="superscript"/>
              </w:rPr>
              <w:t>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1" w:lineRule="exact"/>
              <w:ind w:left="40"/>
              <w:rPr>
                <w:sz w:val="31"/>
                <w:vertAlign w:val="superscript"/>
              </w:rPr>
            </w:pPr>
            <w:r>
              <w:rPr>
                <w:sz w:val="24"/>
              </w:rPr>
              <w:t>– 11</w:t>
            </w:r>
            <w:r>
              <w:rPr>
                <w:sz w:val="31"/>
                <w:vertAlign w:val="superscript"/>
              </w:rPr>
              <w:t>00</w:t>
            </w:r>
          </w:p>
        </w:tc>
      </w:tr>
      <w:tr w:rsidR="00233C84" w:rsidTr="006C2963">
        <w:trPr>
          <w:trHeight w:val="12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10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перерва</w:t>
            </w:r>
          </w:p>
        </w:tc>
      </w:tr>
      <w:tr w:rsidR="00233C84" w:rsidTr="006C2963">
        <w:trPr>
          <w:trHeight w:val="1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12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12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12"/>
              </w:rPr>
            </w:pPr>
          </w:p>
        </w:tc>
      </w:tr>
      <w:tr w:rsidR="00233C84" w:rsidTr="006C2963">
        <w:trPr>
          <w:trHeight w:val="27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Національний університет «Львівська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233C84" w:rsidRDefault="00233C84" w:rsidP="006C2963">
            <w:pPr>
              <w:spacing w:line="272" w:lineRule="exact"/>
              <w:jc w:val="right"/>
              <w:rPr>
                <w:sz w:val="31"/>
                <w:vertAlign w:val="superscript"/>
              </w:rPr>
            </w:pPr>
            <w:r>
              <w:rPr>
                <w:sz w:val="24"/>
              </w:rPr>
              <w:t>11</w:t>
            </w:r>
            <w:r>
              <w:rPr>
                <w:sz w:val="31"/>
                <w:vertAlign w:val="superscript"/>
              </w:rPr>
              <w:t>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2" w:lineRule="exact"/>
              <w:ind w:left="40"/>
              <w:rPr>
                <w:sz w:val="31"/>
                <w:vertAlign w:val="superscript"/>
              </w:rPr>
            </w:pPr>
            <w:r>
              <w:rPr>
                <w:sz w:val="24"/>
              </w:rPr>
              <w:t>– 12</w:t>
            </w:r>
            <w:r>
              <w:rPr>
                <w:sz w:val="31"/>
                <w:vertAlign w:val="superscript"/>
              </w:rPr>
              <w:t>30</w:t>
            </w:r>
          </w:p>
        </w:tc>
      </w:tr>
      <w:tr w:rsidR="00233C84" w:rsidTr="006C2963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політехніка», головний корпус,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 225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розв’язання конкурсних завдань</w:t>
            </w:r>
          </w:p>
        </w:tc>
      </w:tr>
      <w:tr w:rsidR="00233C84" w:rsidTr="006C2963">
        <w:trPr>
          <w:trHeight w:val="27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24.04.2020р.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Національний університет «Львівська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233C84" w:rsidRDefault="00233C84" w:rsidP="006C2963">
            <w:pPr>
              <w:spacing w:line="271" w:lineRule="exact"/>
              <w:jc w:val="right"/>
              <w:rPr>
                <w:sz w:val="31"/>
                <w:vertAlign w:val="superscript"/>
              </w:rPr>
            </w:pPr>
            <w:r>
              <w:rPr>
                <w:sz w:val="24"/>
              </w:rPr>
              <w:t>10</w:t>
            </w:r>
            <w:r>
              <w:rPr>
                <w:sz w:val="31"/>
                <w:vertAlign w:val="superscript"/>
              </w:rPr>
              <w:t>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71" w:lineRule="exact"/>
              <w:ind w:left="40"/>
              <w:rPr>
                <w:sz w:val="31"/>
                <w:vertAlign w:val="superscript"/>
              </w:rPr>
            </w:pPr>
            <w:r>
              <w:rPr>
                <w:sz w:val="24"/>
              </w:rPr>
              <w:t>– 11</w:t>
            </w:r>
            <w:r>
              <w:rPr>
                <w:sz w:val="31"/>
                <w:vertAlign w:val="superscript"/>
              </w:rPr>
              <w:t>30</w:t>
            </w:r>
          </w:p>
        </w:tc>
      </w:tr>
      <w:tr w:rsidR="00233C84" w:rsidTr="006C2963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політехніка», головний корпус,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 225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підведення підсумків олімпіади</w:t>
            </w:r>
          </w:p>
        </w:tc>
      </w:tr>
      <w:tr w:rsidR="00233C84" w:rsidTr="006C2963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0" w:lineRule="atLeast"/>
              <w:rPr>
                <w:sz w:val="23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3C84" w:rsidRDefault="00233C84" w:rsidP="006C2963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від’їзд учасників</w:t>
            </w:r>
          </w:p>
        </w:tc>
      </w:tr>
    </w:tbl>
    <w:p w:rsidR="00233C84" w:rsidRDefault="00233C84" w:rsidP="00233C84">
      <w:pPr>
        <w:spacing w:line="20" w:lineRule="exact"/>
        <w:rPr>
          <w:sz w:val="24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-902335</wp:posOffset>
                </wp:positionV>
                <wp:extent cx="11430" cy="12065"/>
                <wp:effectExtent l="0" t="0" r="190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pt;margin-top:-71.05pt;width:.9pt;height:.95pt;z-index:-157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y3QwIAAEoEAAAOAAAAZHJzL2Uyb0RvYy54bWysVM2O0zAQviPxDpbvNE1pl92o6WrVpQhp&#10;gZUWHsB1nMTCsc3YbbqckLgi8Qg8BBfEzz5D+kaMnW7pAidEDpbHM/7mm2/GmZ5uGkXWApw0Oqfp&#10;YEiJ0NwUUlc5ffVy8eCYEueZLpgyWuT0Wjh6Ort/b9raTIxMbVQhgCCIdllrc1p7b7MkcbwWDXMD&#10;Y4VGZ2mgYR5NqJICWIvojUpGw+FR0hooLBgunMPT895JZxG/LAX3L8rSCU9UTpGbjyvEdRnWZDZl&#10;WQXM1pLvaLB/YNEwqTHpHuqceUZWIP+AaiQH40zpB9w0iSlLyUWsAatJh79Vc1UzK2ItKI6ze5nc&#10;/4Plz9eXQGSR0zElmjXYou7T9t32Y/e9u9m+7z53N9237YfuR/el+0rGQa/WugyvXdlLCBU7e2H4&#10;a0e0mddMV+IMwLS1YAWyTEN8cudCMBxeJcv2mSkwHVt5E6XblNAEQBSFbGKHrvcdEhtPOB6m6fgh&#10;tpGjJx0NjyYRn2W3Vy04/0SYhoRNTgHbH6HZ+sL5QIVltyGRulGyWEilogHVcq6ArFkYlfjt0N1h&#10;mNKkzenJZDSJyHd87hBiEb+/QTTS48wr2eT0eJ+HZUGzx7qIE+mZVP0eKSu9EzHo1uu/NMU1agim&#10;H2h8gLipDbylpMVhzql7s2IgKFFPNfbhJB2Pw/RHYzx5NEIDDj3LQw/THKFy6inpt3Pfv5iVBVnV&#10;mCmNtWtzhr0rZVQ29LVntSOLAxsF3z2u8CIO7Rj16xcw+wkAAP//AwBQSwMEFAAGAAgAAAAhACP0&#10;NQLcAAAACQEAAA8AAABkcnMvZG93bnJldi54bWxMj8FOwzAMhu+T9g6RkbhtacM0Rmk6DSROXNjY&#10;hVvWmKaQOFGTbeXtyXaBk2X70+/P9Xp0lp1wiL0nCeW8AIbUet1TJ2H//jJbAYtJkVbWE0r4wQjr&#10;ZjqpVaX9mbZ42qWO5RCKlZJgUgoV57E16FSc+4CUd59+cCrldui4HtQ5hzvLRVEsuVM95QtGBXw2&#10;2H7vjk4CPb2J17s23e+DWT1YvQhfW/sh5e3NuHkElnBMfzBc9LM6NNnp4I+kI7MSZssM5lIuRAns&#10;Aghgh+ugEMCbmv//oPkFAAD//wMAUEsBAi0AFAAGAAgAAAAhALaDOJL+AAAA4QEAABMAAAAAAAAA&#10;AAAAAAAAAAAAAFtDb250ZW50X1R5cGVzXS54bWxQSwECLQAUAAYACAAAACEAOP0h/9YAAACUAQAA&#10;CwAAAAAAAAAAAAAAAAAvAQAAX3JlbHMvLnJlbHNQSwECLQAUAAYACAAAACEAouI8t0MCAABKBAAA&#10;DgAAAAAAAAAAAAAAAAAuAgAAZHJzL2Uyb0RvYy54bWxQSwECLQAUAAYACAAAACEAI/Q1AtwAAAAJ&#10;AQAADwAAAAAAAAAAAAAAAACdBAAAZHJzL2Rvd25yZXYueG1sUEsFBgAAAAAEAAQA8wAAAKYFAAAA&#10;AA==&#10;" fillcolor="black" strokecolor="white"/>
            </w:pict>
          </mc:Fallback>
        </mc:AlternateContent>
      </w:r>
    </w:p>
    <w:p w:rsidR="00233C84" w:rsidRDefault="00233C84" w:rsidP="00233C84">
      <w:pPr>
        <w:spacing w:line="261" w:lineRule="exact"/>
        <w:rPr>
          <w:sz w:val="24"/>
        </w:rPr>
      </w:pPr>
    </w:p>
    <w:p w:rsidR="00233C84" w:rsidRDefault="00233C84" w:rsidP="00233C84">
      <w:pPr>
        <w:spacing w:line="233" w:lineRule="auto"/>
        <w:ind w:left="120" w:firstLine="355"/>
        <w:jc w:val="both"/>
        <w:rPr>
          <w:sz w:val="24"/>
        </w:rPr>
      </w:pPr>
      <w:r>
        <w:rPr>
          <w:sz w:val="24"/>
        </w:rPr>
        <w:t>6. Усім учасникам II туру олімпіади видається єдиний варіант конкурсного завдання. Для розв'язання конкурсних завдань учасникам олімпіади потрібно мати калькулятор.</w:t>
      </w:r>
    </w:p>
    <w:p w:rsidR="00233C84" w:rsidRDefault="00233C84" w:rsidP="00233C84">
      <w:pPr>
        <w:spacing w:line="278" w:lineRule="exact"/>
        <w:rPr>
          <w:sz w:val="24"/>
        </w:rPr>
      </w:pPr>
    </w:p>
    <w:p w:rsidR="00233C84" w:rsidRDefault="00233C84" w:rsidP="00233C84">
      <w:pPr>
        <w:spacing w:line="0" w:lineRule="atLeast"/>
        <w:ind w:left="460"/>
        <w:rPr>
          <w:sz w:val="24"/>
        </w:rPr>
      </w:pPr>
      <w:r>
        <w:rPr>
          <w:sz w:val="24"/>
        </w:rPr>
        <w:t>7. Під час проведення II туру олімпіади учасникам буде заборонено:</w:t>
      </w:r>
    </w:p>
    <w:p w:rsidR="00233C84" w:rsidRDefault="00233C84" w:rsidP="00233C84">
      <w:pPr>
        <w:spacing w:line="4" w:lineRule="exact"/>
        <w:rPr>
          <w:sz w:val="24"/>
        </w:rPr>
      </w:pPr>
    </w:p>
    <w:p w:rsidR="00233C84" w:rsidRDefault="00233C84" w:rsidP="00233C84">
      <w:pPr>
        <w:widowControl/>
        <w:numPr>
          <w:ilvl w:val="0"/>
          <w:numId w:val="3"/>
        </w:numPr>
        <w:tabs>
          <w:tab w:val="left" w:pos="660"/>
        </w:tabs>
        <w:autoSpaceDE/>
        <w:autoSpaceDN/>
        <w:spacing w:line="0" w:lineRule="atLeast"/>
        <w:ind w:left="660" w:hanging="192"/>
        <w:rPr>
          <w:rFonts w:ascii="Symbol" w:eastAsia="Symbol" w:hAnsi="Symbol"/>
          <w:sz w:val="24"/>
        </w:rPr>
      </w:pPr>
      <w:r>
        <w:rPr>
          <w:sz w:val="24"/>
        </w:rPr>
        <w:t>спілкуватися між собою;</w:t>
      </w:r>
    </w:p>
    <w:p w:rsidR="00233C84" w:rsidRDefault="00233C84" w:rsidP="00233C84">
      <w:pPr>
        <w:spacing w:line="29" w:lineRule="exact"/>
        <w:rPr>
          <w:rFonts w:ascii="Symbol" w:eastAsia="Symbol" w:hAnsi="Symbol"/>
          <w:sz w:val="24"/>
        </w:rPr>
      </w:pPr>
    </w:p>
    <w:p w:rsidR="00233C84" w:rsidRDefault="00233C84" w:rsidP="00233C84">
      <w:pPr>
        <w:widowControl/>
        <w:numPr>
          <w:ilvl w:val="0"/>
          <w:numId w:val="3"/>
        </w:numPr>
        <w:tabs>
          <w:tab w:val="left" w:pos="797"/>
        </w:tabs>
        <w:autoSpaceDE/>
        <w:autoSpaceDN/>
        <w:spacing w:line="226" w:lineRule="auto"/>
        <w:ind w:left="120" w:right="20" w:firstLine="348"/>
        <w:rPr>
          <w:rFonts w:ascii="Symbol" w:eastAsia="Symbol" w:hAnsi="Symbol"/>
          <w:sz w:val="24"/>
        </w:rPr>
      </w:pPr>
      <w:r>
        <w:rPr>
          <w:sz w:val="24"/>
        </w:rPr>
        <w:t>передавати або використовувати фрагменти відповідей, розв’язання задач іншим учасникам;</w:t>
      </w:r>
    </w:p>
    <w:p w:rsidR="00233C84" w:rsidRDefault="00233C84" w:rsidP="00233C84">
      <w:pPr>
        <w:spacing w:line="35" w:lineRule="exact"/>
        <w:rPr>
          <w:rFonts w:ascii="Symbol" w:eastAsia="Symbol" w:hAnsi="Symbol"/>
          <w:sz w:val="24"/>
        </w:rPr>
      </w:pPr>
    </w:p>
    <w:p w:rsidR="00233C84" w:rsidRDefault="00233C84" w:rsidP="00233C84">
      <w:pPr>
        <w:widowControl/>
        <w:numPr>
          <w:ilvl w:val="0"/>
          <w:numId w:val="3"/>
        </w:numPr>
        <w:tabs>
          <w:tab w:val="left" w:pos="831"/>
        </w:tabs>
        <w:autoSpaceDE/>
        <w:autoSpaceDN/>
        <w:spacing w:line="226" w:lineRule="auto"/>
        <w:ind w:left="120" w:right="20" w:firstLine="348"/>
        <w:rPr>
          <w:rFonts w:ascii="Symbol" w:eastAsia="Symbol" w:hAnsi="Symbol"/>
          <w:sz w:val="24"/>
        </w:rPr>
      </w:pPr>
      <w:r>
        <w:rPr>
          <w:sz w:val="24"/>
        </w:rPr>
        <w:t>користуватися конспектами лекцій, навчальними посібниками, підручниками та збірниками задач;</w:t>
      </w:r>
    </w:p>
    <w:p w:rsidR="00233C84" w:rsidRDefault="00233C84" w:rsidP="00233C84">
      <w:pPr>
        <w:spacing w:line="34" w:lineRule="exact"/>
        <w:rPr>
          <w:rFonts w:ascii="Symbol" w:eastAsia="Symbol" w:hAnsi="Symbol"/>
          <w:sz w:val="24"/>
        </w:rPr>
      </w:pPr>
    </w:p>
    <w:p w:rsidR="00233C84" w:rsidRDefault="00233C84" w:rsidP="00233C84">
      <w:pPr>
        <w:widowControl/>
        <w:numPr>
          <w:ilvl w:val="0"/>
          <w:numId w:val="3"/>
        </w:numPr>
        <w:tabs>
          <w:tab w:val="left" w:pos="735"/>
        </w:tabs>
        <w:autoSpaceDE/>
        <w:autoSpaceDN/>
        <w:spacing w:line="226" w:lineRule="auto"/>
        <w:ind w:left="120" w:firstLine="348"/>
        <w:rPr>
          <w:rFonts w:ascii="Symbol" w:eastAsia="Symbol" w:hAnsi="Symbol"/>
          <w:sz w:val="24"/>
        </w:rPr>
      </w:pPr>
      <w:r>
        <w:rPr>
          <w:sz w:val="24"/>
        </w:rPr>
        <w:t xml:space="preserve">використовувати мобільні телефони, </w:t>
      </w:r>
      <w:proofErr w:type="spellStart"/>
      <w:r>
        <w:rPr>
          <w:sz w:val="24"/>
        </w:rPr>
        <w:t>смартфони</w:t>
      </w:r>
      <w:proofErr w:type="spellEnd"/>
      <w:r>
        <w:rPr>
          <w:sz w:val="24"/>
        </w:rPr>
        <w:t xml:space="preserve">, планшетні ПК, </w:t>
      </w:r>
      <w:proofErr w:type="spellStart"/>
      <w:r>
        <w:rPr>
          <w:sz w:val="24"/>
        </w:rPr>
        <w:t>пейджери</w:t>
      </w:r>
      <w:proofErr w:type="spellEnd"/>
      <w:r>
        <w:rPr>
          <w:sz w:val="24"/>
        </w:rPr>
        <w:t>, ноутбуки, радіоприймачі, касетні, CD- і MP3-плеєри, фотоапарати, відеокамери тощо;</w:t>
      </w:r>
    </w:p>
    <w:p w:rsidR="00233C84" w:rsidRDefault="00233C84" w:rsidP="00233C84">
      <w:pPr>
        <w:spacing w:line="29" w:lineRule="exact"/>
        <w:rPr>
          <w:rFonts w:ascii="Symbol" w:eastAsia="Symbol" w:hAnsi="Symbol"/>
          <w:sz w:val="24"/>
        </w:rPr>
      </w:pPr>
    </w:p>
    <w:p w:rsidR="00233C84" w:rsidRDefault="00233C84" w:rsidP="00233C84">
      <w:pPr>
        <w:widowControl/>
        <w:numPr>
          <w:ilvl w:val="0"/>
          <w:numId w:val="3"/>
        </w:numPr>
        <w:tabs>
          <w:tab w:val="left" w:pos="667"/>
        </w:tabs>
        <w:autoSpaceDE/>
        <w:autoSpaceDN/>
        <w:spacing w:line="228" w:lineRule="auto"/>
        <w:ind w:left="120" w:firstLine="348"/>
        <w:rPr>
          <w:rFonts w:ascii="Symbol" w:eastAsia="Symbol" w:hAnsi="Symbol"/>
          <w:sz w:val="24"/>
        </w:rPr>
      </w:pPr>
      <w:r>
        <w:rPr>
          <w:sz w:val="24"/>
        </w:rPr>
        <w:t xml:space="preserve">мати із собою, а тим більше використовувати будь-які </w:t>
      </w:r>
      <w:proofErr w:type="spellStart"/>
      <w:r>
        <w:rPr>
          <w:sz w:val="24"/>
        </w:rPr>
        <w:t>машиночитаючі</w:t>
      </w:r>
      <w:proofErr w:type="spellEnd"/>
      <w:r>
        <w:rPr>
          <w:sz w:val="24"/>
        </w:rPr>
        <w:t xml:space="preserve"> носії: дискети, ZIP– диски, CD, DVD, магнітооптику, USB-носії тощо;</w:t>
      </w:r>
    </w:p>
    <w:p w:rsidR="00233C84" w:rsidRDefault="00233C84" w:rsidP="00233C84">
      <w:pPr>
        <w:widowControl/>
        <w:numPr>
          <w:ilvl w:val="0"/>
          <w:numId w:val="3"/>
        </w:numPr>
        <w:tabs>
          <w:tab w:val="left" w:pos="740"/>
        </w:tabs>
        <w:autoSpaceDE/>
        <w:autoSpaceDN/>
        <w:spacing w:line="0" w:lineRule="atLeast"/>
        <w:ind w:left="740" w:hanging="272"/>
        <w:rPr>
          <w:rFonts w:ascii="Symbol" w:eastAsia="Symbol" w:hAnsi="Symbol"/>
          <w:sz w:val="24"/>
        </w:rPr>
      </w:pPr>
      <w:r>
        <w:rPr>
          <w:sz w:val="24"/>
        </w:rPr>
        <w:t>у процесі олімпіади  забороняється  здійснювати  дії,  що  заважають  ходу олімпіади  та</w:t>
      </w:r>
    </w:p>
    <w:p w:rsidR="00233C84" w:rsidRDefault="00233C84" w:rsidP="00233C84">
      <w:pPr>
        <w:tabs>
          <w:tab w:val="left" w:pos="740"/>
        </w:tabs>
        <w:spacing w:line="0" w:lineRule="atLeast"/>
        <w:ind w:left="740" w:hanging="272"/>
        <w:rPr>
          <w:rFonts w:ascii="Symbol" w:eastAsia="Symbol" w:hAnsi="Symbol"/>
          <w:sz w:val="24"/>
        </w:rPr>
        <w:sectPr w:rsidR="00233C84" w:rsidSect="00233C84">
          <w:type w:val="continuous"/>
          <w:pgSz w:w="11900" w:h="16838"/>
          <w:pgMar w:top="857" w:right="844" w:bottom="316" w:left="1020" w:header="0" w:footer="0" w:gutter="0"/>
          <w:cols w:space="0" w:equalWidth="0">
            <w:col w:w="10040"/>
          </w:cols>
          <w:docGrid w:linePitch="360"/>
        </w:sectPr>
      </w:pPr>
    </w:p>
    <w:p w:rsidR="00233C84" w:rsidRDefault="00233C84" w:rsidP="00233C84">
      <w:pPr>
        <w:spacing w:line="0" w:lineRule="atLeast"/>
        <w:ind w:left="7"/>
        <w:rPr>
          <w:sz w:val="24"/>
        </w:rPr>
      </w:pPr>
      <w:bookmarkStart w:id="1" w:name="page2"/>
      <w:bookmarkEnd w:id="1"/>
      <w:r>
        <w:rPr>
          <w:sz w:val="24"/>
        </w:rPr>
        <w:lastRenderedPageBreak/>
        <w:t>порушують порядок і відволікають учасників.</w:t>
      </w:r>
    </w:p>
    <w:p w:rsidR="00233C84" w:rsidRDefault="00233C84" w:rsidP="00233C84">
      <w:pPr>
        <w:spacing w:line="2" w:lineRule="exact"/>
      </w:pPr>
    </w:p>
    <w:p w:rsidR="00233C84" w:rsidRDefault="00233C84" w:rsidP="00233C84">
      <w:pPr>
        <w:spacing w:line="0" w:lineRule="atLeast"/>
        <w:ind w:left="347"/>
        <w:rPr>
          <w:sz w:val="24"/>
        </w:rPr>
      </w:pPr>
      <w:r>
        <w:rPr>
          <w:sz w:val="24"/>
        </w:rPr>
        <w:t>Роботи учасників, що порушили дані вимоги, виключаються з конкурсного розгляду.</w:t>
      </w:r>
    </w:p>
    <w:p w:rsidR="00233C84" w:rsidRDefault="00233C84" w:rsidP="00233C84">
      <w:pPr>
        <w:spacing w:line="288" w:lineRule="exact"/>
      </w:pPr>
    </w:p>
    <w:p w:rsidR="00233C84" w:rsidRDefault="00233C84" w:rsidP="00233C84">
      <w:pPr>
        <w:spacing w:line="233" w:lineRule="auto"/>
        <w:ind w:left="7" w:firstLine="355"/>
        <w:rPr>
          <w:sz w:val="24"/>
        </w:rPr>
      </w:pPr>
      <w:r>
        <w:rPr>
          <w:sz w:val="24"/>
        </w:rPr>
        <w:t>8. Під час виконання конкурсного завдання учасники мають право звертатися з питаннями щодо постановки завдань до членів Оргкомітету олімпіади.</w:t>
      </w:r>
    </w:p>
    <w:p w:rsidR="00233C84" w:rsidRDefault="00233C84" w:rsidP="00233C84">
      <w:pPr>
        <w:spacing w:line="200" w:lineRule="exact"/>
      </w:pPr>
    </w:p>
    <w:p w:rsidR="00233C84" w:rsidRDefault="00233C84" w:rsidP="00233C84">
      <w:pPr>
        <w:spacing w:line="361" w:lineRule="exact"/>
      </w:pPr>
    </w:p>
    <w:p w:rsidR="00233C84" w:rsidRDefault="00233C84" w:rsidP="00233C84">
      <w:pPr>
        <w:spacing w:line="0" w:lineRule="atLeast"/>
        <w:ind w:left="7"/>
        <w:rPr>
          <w:b/>
          <w:sz w:val="24"/>
        </w:rPr>
      </w:pPr>
      <w:r>
        <w:rPr>
          <w:b/>
          <w:sz w:val="24"/>
        </w:rPr>
        <w:t>Телефон для довідок:</w:t>
      </w:r>
    </w:p>
    <w:p w:rsidR="00233C84" w:rsidRDefault="00233C84" w:rsidP="00233C84">
      <w:pPr>
        <w:widowControl/>
        <w:numPr>
          <w:ilvl w:val="0"/>
          <w:numId w:val="4"/>
        </w:numPr>
        <w:tabs>
          <w:tab w:val="left" w:pos="587"/>
        </w:tabs>
        <w:autoSpaceDE/>
        <w:autoSpaceDN/>
        <w:spacing w:line="233" w:lineRule="auto"/>
        <w:ind w:left="587" w:hanging="587"/>
        <w:rPr>
          <w:sz w:val="24"/>
        </w:rPr>
      </w:pPr>
      <w:r>
        <w:rPr>
          <w:sz w:val="24"/>
        </w:rPr>
        <w:t>258-24-53, кафедра “Екологія та збалансованого природокористування”</w:t>
      </w:r>
    </w:p>
    <w:p w:rsidR="00233C84" w:rsidRDefault="00233C84" w:rsidP="00233C84">
      <w:pPr>
        <w:spacing w:line="3" w:lineRule="exact"/>
        <w:rPr>
          <w:sz w:val="24"/>
        </w:rPr>
      </w:pPr>
    </w:p>
    <w:p w:rsidR="00233C84" w:rsidRDefault="00233C84" w:rsidP="00233C84">
      <w:pPr>
        <w:spacing w:line="0" w:lineRule="atLeast"/>
        <w:ind w:left="7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hyperlink r:id="rId10" w:history="1">
        <w:r>
          <w:rPr>
            <w:sz w:val="24"/>
          </w:rPr>
          <w:t>olympiad.ezp@gmail.com</w:t>
        </w:r>
      </w:hyperlink>
    </w:p>
    <w:p w:rsidR="00233C84" w:rsidRDefault="00233C84" w:rsidP="00233C84">
      <w:pPr>
        <w:spacing w:line="281" w:lineRule="exact"/>
      </w:pPr>
    </w:p>
    <w:p w:rsidR="00233C84" w:rsidRDefault="00233C84" w:rsidP="00233C84">
      <w:pPr>
        <w:spacing w:line="0" w:lineRule="atLeast"/>
        <w:ind w:left="7"/>
        <w:rPr>
          <w:b/>
          <w:sz w:val="24"/>
        </w:rPr>
      </w:pPr>
      <w:r>
        <w:rPr>
          <w:b/>
          <w:sz w:val="24"/>
        </w:rPr>
        <w:t>Відповідальні:</w:t>
      </w:r>
    </w:p>
    <w:p w:rsidR="00233C84" w:rsidRDefault="00233C84" w:rsidP="00233C84">
      <w:pPr>
        <w:tabs>
          <w:tab w:val="left" w:pos="1426"/>
          <w:tab w:val="left" w:pos="2606"/>
          <w:tab w:val="left" w:pos="4046"/>
          <w:tab w:val="left" w:pos="4806"/>
          <w:tab w:val="left" w:pos="5926"/>
          <w:tab w:val="left" w:pos="6946"/>
          <w:tab w:val="left" w:pos="7926"/>
          <w:tab w:val="left" w:pos="8306"/>
        </w:tabs>
        <w:spacing w:line="0" w:lineRule="atLeast"/>
        <w:ind w:left="7"/>
        <w:rPr>
          <w:sz w:val="23"/>
        </w:rPr>
      </w:pPr>
      <w:r>
        <w:rPr>
          <w:sz w:val="24"/>
        </w:rPr>
        <w:t>Мальований</w:t>
      </w:r>
      <w:r>
        <w:rPr>
          <w:sz w:val="24"/>
        </w:rPr>
        <w:tab/>
        <w:t>Мирослав</w:t>
      </w:r>
      <w:r>
        <w:rPr>
          <w:sz w:val="24"/>
        </w:rPr>
        <w:tab/>
        <w:t>Степанович,</w:t>
      </w:r>
      <w:r>
        <w:rPr>
          <w:sz w:val="24"/>
        </w:rPr>
        <w:tab/>
      </w:r>
      <w:proofErr w:type="spellStart"/>
      <w:r>
        <w:rPr>
          <w:sz w:val="24"/>
        </w:rPr>
        <w:t>д.т.н</w:t>
      </w:r>
      <w:proofErr w:type="spellEnd"/>
      <w:r>
        <w:rPr>
          <w:sz w:val="24"/>
        </w:rPr>
        <w:t>.,</w:t>
      </w:r>
      <w:r>
        <w:rPr>
          <w:sz w:val="24"/>
        </w:rPr>
        <w:tab/>
        <w:t>завідувач</w:t>
      </w:r>
      <w:r>
        <w:rPr>
          <w:sz w:val="24"/>
        </w:rPr>
        <w:tab/>
        <w:t>кафедри</w:t>
      </w:r>
      <w:r>
        <w:rPr>
          <w:sz w:val="24"/>
        </w:rPr>
        <w:tab/>
        <w:t>екології</w:t>
      </w:r>
      <w:r>
        <w:rPr>
          <w:sz w:val="24"/>
        </w:rPr>
        <w:tab/>
        <w:t>та</w:t>
      </w:r>
      <w:r>
        <w:tab/>
      </w:r>
      <w:r>
        <w:rPr>
          <w:sz w:val="23"/>
        </w:rPr>
        <w:t>збалансованого</w:t>
      </w:r>
    </w:p>
    <w:p w:rsidR="00233C84" w:rsidRDefault="00233C84" w:rsidP="00233C84">
      <w:pPr>
        <w:spacing w:line="2" w:lineRule="exact"/>
      </w:pPr>
    </w:p>
    <w:p w:rsidR="00233C84" w:rsidRDefault="00233C84" w:rsidP="00233C84">
      <w:pPr>
        <w:spacing w:line="0" w:lineRule="atLeast"/>
        <w:ind w:left="7"/>
        <w:rPr>
          <w:sz w:val="24"/>
        </w:rPr>
      </w:pPr>
      <w:r>
        <w:rPr>
          <w:sz w:val="24"/>
        </w:rPr>
        <w:t>природокористування</w:t>
      </w:r>
    </w:p>
    <w:p w:rsidR="00233C84" w:rsidRDefault="00233C84" w:rsidP="00233C84">
      <w:pPr>
        <w:spacing w:line="237" w:lineRule="auto"/>
        <w:ind w:left="7"/>
        <w:rPr>
          <w:sz w:val="24"/>
        </w:rPr>
      </w:pPr>
      <w:r>
        <w:rPr>
          <w:sz w:val="24"/>
        </w:rPr>
        <w:t>тел.: (050)-371-47-01</w:t>
      </w:r>
    </w:p>
    <w:p w:rsidR="00233C84" w:rsidRDefault="00233C84" w:rsidP="00233C84">
      <w:pPr>
        <w:spacing w:line="3" w:lineRule="exact"/>
      </w:pPr>
    </w:p>
    <w:p w:rsidR="00233C84" w:rsidRDefault="00233C84" w:rsidP="00233C84">
      <w:pPr>
        <w:tabs>
          <w:tab w:val="left" w:pos="1246"/>
          <w:tab w:val="left" w:pos="2306"/>
          <w:tab w:val="left" w:pos="3506"/>
          <w:tab w:val="left" w:pos="4386"/>
          <w:tab w:val="left" w:pos="5566"/>
          <w:tab w:val="left" w:pos="6706"/>
          <w:tab w:val="left" w:pos="7806"/>
          <w:tab w:val="left" w:pos="8306"/>
        </w:tabs>
        <w:spacing w:line="0" w:lineRule="atLeast"/>
        <w:ind w:left="7"/>
        <w:rPr>
          <w:sz w:val="23"/>
        </w:rPr>
      </w:pPr>
      <w:proofErr w:type="spellStart"/>
      <w:r>
        <w:rPr>
          <w:sz w:val="24"/>
        </w:rPr>
        <w:t>Вронська</w:t>
      </w:r>
      <w:proofErr w:type="spellEnd"/>
      <w:r>
        <w:tab/>
      </w:r>
      <w:r>
        <w:rPr>
          <w:sz w:val="24"/>
        </w:rPr>
        <w:t>Наталія</w:t>
      </w:r>
      <w:r>
        <w:rPr>
          <w:sz w:val="24"/>
        </w:rPr>
        <w:tab/>
        <w:t>Юріївна,</w:t>
      </w:r>
      <w:r>
        <w:tab/>
      </w:r>
      <w:proofErr w:type="spellStart"/>
      <w:r>
        <w:rPr>
          <w:sz w:val="24"/>
        </w:rPr>
        <w:t>к.т.н</w:t>
      </w:r>
      <w:proofErr w:type="spellEnd"/>
      <w:r>
        <w:rPr>
          <w:sz w:val="24"/>
        </w:rPr>
        <w:t>.,</w:t>
      </w:r>
      <w:r>
        <w:rPr>
          <w:sz w:val="24"/>
        </w:rPr>
        <w:tab/>
        <w:t>асистент</w:t>
      </w:r>
      <w:r>
        <w:tab/>
      </w:r>
      <w:r>
        <w:rPr>
          <w:sz w:val="24"/>
        </w:rPr>
        <w:t>кафедри</w:t>
      </w:r>
      <w:r>
        <w:tab/>
      </w:r>
      <w:r>
        <w:rPr>
          <w:sz w:val="24"/>
        </w:rPr>
        <w:t>екології</w:t>
      </w:r>
      <w:r>
        <w:rPr>
          <w:sz w:val="24"/>
        </w:rPr>
        <w:tab/>
        <w:t>та</w:t>
      </w:r>
      <w:r>
        <w:tab/>
      </w:r>
      <w:r>
        <w:rPr>
          <w:sz w:val="23"/>
        </w:rPr>
        <w:t>збалансованого</w:t>
      </w:r>
    </w:p>
    <w:p w:rsidR="00233C84" w:rsidRDefault="00233C84" w:rsidP="00233C84">
      <w:pPr>
        <w:spacing w:line="237" w:lineRule="auto"/>
        <w:ind w:left="7"/>
        <w:rPr>
          <w:sz w:val="24"/>
        </w:rPr>
      </w:pPr>
      <w:r>
        <w:rPr>
          <w:sz w:val="24"/>
        </w:rPr>
        <w:t>природокористування</w:t>
      </w:r>
    </w:p>
    <w:p w:rsidR="00233C84" w:rsidRDefault="00233C84" w:rsidP="00233C84">
      <w:pPr>
        <w:spacing w:line="3" w:lineRule="exact"/>
      </w:pPr>
    </w:p>
    <w:p w:rsidR="00233C84" w:rsidRDefault="00233C84" w:rsidP="00233C84">
      <w:pPr>
        <w:spacing w:line="0" w:lineRule="atLeast"/>
        <w:ind w:left="7"/>
        <w:rPr>
          <w:sz w:val="24"/>
        </w:rPr>
      </w:pPr>
      <w:r>
        <w:rPr>
          <w:sz w:val="24"/>
        </w:rPr>
        <w:t>тел.: (096) 085-58-70</w:t>
      </w:r>
    </w:p>
    <w:p w:rsidR="00233C84" w:rsidRDefault="00233C84" w:rsidP="00233C84">
      <w:pPr>
        <w:spacing w:line="281" w:lineRule="exact"/>
      </w:pPr>
    </w:p>
    <w:p w:rsidR="00233C84" w:rsidRDefault="00233C84" w:rsidP="00233C84">
      <w:pPr>
        <w:spacing w:line="0" w:lineRule="atLeast"/>
        <w:ind w:left="7"/>
        <w:rPr>
          <w:b/>
          <w:sz w:val="24"/>
        </w:rPr>
      </w:pPr>
      <w:r>
        <w:rPr>
          <w:b/>
          <w:sz w:val="24"/>
        </w:rPr>
        <w:t>Контактний телефон з бронювання поселення (дзвоніть до 20.03.2020р.)</w:t>
      </w:r>
    </w:p>
    <w:p w:rsidR="00233C84" w:rsidRDefault="00233C84" w:rsidP="00233C84">
      <w:pPr>
        <w:tabs>
          <w:tab w:val="left" w:pos="1046"/>
          <w:tab w:val="left" w:pos="2066"/>
          <w:tab w:val="left" w:pos="3406"/>
          <w:tab w:val="left" w:pos="4326"/>
          <w:tab w:val="left" w:pos="5406"/>
          <w:tab w:val="left" w:pos="6586"/>
          <w:tab w:val="left" w:pos="7746"/>
          <w:tab w:val="left" w:pos="8306"/>
        </w:tabs>
        <w:spacing w:line="233" w:lineRule="auto"/>
        <w:ind w:left="7"/>
        <w:rPr>
          <w:sz w:val="24"/>
        </w:rPr>
      </w:pPr>
      <w:proofErr w:type="spellStart"/>
      <w:r>
        <w:rPr>
          <w:sz w:val="24"/>
        </w:rPr>
        <w:t>Гуглич</w:t>
      </w:r>
      <w:proofErr w:type="spellEnd"/>
      <w:r>
        <w:tab/>
      </w:r>
      <w:r>
        <w:rPr>
          <w:sz w:val="24"/>
        </w:rPr>
        <w:t>Сергій</w:t>
      </w:r>
      <w:r>
        <w:tab/>
      </w:r>
      <w:r>
        <w:rPr>
          <w:sz w:val="24"/>
        </w:rPr>
        <w:t>Іванович,</w:t>
      </w:r>
      <w:r>
        <w:tab/>
      </w:r>
      <w:proofErr w:type="spellStart"/>
      <w:r>
        <w:rPr>
          <w:sz w:val="24"/>
        </w:rPr>
        <w:t>к.т.н</w:t>
      </w:r>
      <w:proofErr w:type="spellEnd"/>
      <w:r>
        <w:rPr>
          <w:sz w:val="24"/>
        </w:rPr>
        <w:t>.,</w:t>
      </w:r>
      <w:r>
        <w:tab/>
      </w:r>
      <w:r>
        <w:rPr>
          <w:sz w:val="24"/>
        </w:rPr>
        <w:t>доцент</w:t>
      </w:r>
      <w:r>
        <w:tab/>
      </w:r>
      <w:r>
        <w:rPr>
          <w:sz w:val="24"/>
        </w:rPr>
        <w:t>кафедри</w:t>
      </w:r>
      <w:r>
        <w:tab/>
      </w:r>
      <w:r>
        <w:rPr>
          <w:sz w:val="24"/>
        </w:rPr>
        <w:t>екології</w:t>
      </w:r>
      <w:r>
        <w:tab/>
      </w:r>
      <w:r>
        <w:rPr>
          <w:sz w:val="24"/>
        </w:rPr>
        <w:t>та</w:t>
      </w:r>
      <w:r>
        <w:tab/>
      </w:r>
      <w:r>
        <w:rPr>
          <w:sz w:val="24"/>
        </w:rPr>
        <w:t>збалансованого</w:t>
      </w:r>
    </w:p>
    <w:p w:rsidR="00233C84" w:rsidRDefault="00233C84" w:rsidP="00233C84">
      <w:pPr>
        <w:spacing w:line="3" w:lineRule="exact"/>
      </w:pPr>
    </w:p>
    <w:p w:rsidR="00233C84" w:rsidRDefault="00233C84" w:rsidP="00233C84">
      <w:pPr>
        <w:spacing w:line="0" w:lineRule="atLeast"/>
        <w:ind w:left="7"/>
        <w:rPr>
          <w:sz w:val="24"/>
        </w:rPr>
      </w:pPr>
      <w:r>
        <w:rPr>
          <w:sz w:val="24"/>
        </w:rPr>
        <w:t>природокористування</w:t>
      </w:r>
    </w:p>
    <w:p w:rsidR="00233C84" w:rsidRDefault="00233C84" w:rsidP="00233C84">
      <w:pPr>
        <w:spacing w:line="237" w:lineRule="auto"/>
        <w:ind w:left="7"/>
        <w:rPr>
          <w:sz w:val="24"/>
        </w:rPr>
      </w:pPr>
      <w:r>
        <w:rPr>
          <w:sz w:val="24"/>
        </w:rPr>
        <w:t>тел.: (067) 934-57-95</w:t>
      </w:r>
    </w:p>
    <w:p w:rsidR="00233C84" w:rsidRDefault="00233C84" w:rsidP="00233C84">
      <w:pPr>
        <w:spacing w:line="200" w:lineRule="exact"/>
      </w:pPr>
    </w:p>
    <w:p w:rsidR="00233C84" w:rsidRDefault="00233C84" w:rsidP="00233C84">
      <w:pPr>
        <w:spacing w:line="200" w:lineRule="exact"/>
      </w:pPr>
    </w:p>
    <w:p w:rsidR="00233C84" w:rsidRDefault="00233C84" w:rsidP="00233C84">
      <w:pPr>
        <w:spacing w:line="200" w:lineRule="exact"/>
      </w:pPr>
    </w:p>
    <w:p w:rsidR="00233C84" w:rsidRDefault="00233C84" w:rsidP="00233C84">
      <w:pPr>
        <w:spacing w:line="234" w:lineRule="exact"/>
      </w:pPr>
    </w:p>
    <w:p w:rsidR="00233C84" w:rsidRDefault="00233C84" w:rsidP="00233C84">
      <w:pPr>
        <w:spacing w:line="0" w:lineRule="atLeast"/>
        <w:jc w:val="right"/>
        <w:rPr>
          <w:b/>
          <w:sz w:val="24"/>
        </w:rPr>
      </w:pPr>
      <w:r>
        <w:rPr>
          <w:b/>
          <w:sz w:val="24"/>
        </w:rPr>
        <w:t>Оргкомітет олімпіади</w:t>
      </w:r>
    </w:p>
    <w:p w:rsidR="00233C84" w:rsidRDefault="00233C84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p w:rsidR="00032C6A" w:rsidRPr="000C370A" w:rsidRDefault="00032C6A" w:rsidP="00032C6A">
      <w:pPr>
        <w:jc w:val="center"/>
      </w:pPr>
      <w:r w:rsidRPr="000C370A">
        <w:lastRenderedPageBreak/>
        <w:t>АНКЕТА</w:t>
      </w:r>
    </w:p>
    <w:p w:rsidR="00032C6A" w:rsidRPr="000C370A" w:rsidRDefault="00032C6A" w:rsidP="00032C6A">
      <w:pPr>
        <w:jc w:val="center"/>
      </w:pPr>
      <w:r w:rsidRPr="000C370A">
        <w:t xml:space="preserve">учасника II етапу </w:t>
      </w:r>
      <w:r>
        <w:t>Всеукраїнської студентської олімпіади</w:t>
      </w:r>
    </w:p>
    <w:p w:rsidR="00032C6A" w:rsidRPr="00CE71C4" w:rsidRDefault="00032C6A" w:rsidP="00032C6A">
      <w:pPr>
        <w:jc w:val="center"/>
        <w:rPr>
          <w:sz w:val="16"/>
          <w:szCs w:val="16"/>
        </w:rPr>
      </w:pPr>
    </w:p>
    <w:p w:rsidR="00032C6A" w:rsidRPr="00CE71C4" w:rsidRDefault="00032C6A" w:rsidP="00032C6A">
      <w:pPr>
        <w:jc w:val="center"/>
        <w:rPr>
          <w:sz w:val="20"/>
        </w:rPr>
      </w:pPr>
    </w:p>
    <w:p w:rsidR="00032C6A" w:rsidRDefault="00032C6A" w:rsidP="00032C6A">
      <w:r>
        <w:t>Прізвище, ім’я, по батькові (повністю) ____________________________________________________________________________________________________________________________________</w:t>
      </w:r>
      <w:r>
        <w:br/>
        <w:t>Дата народження ____________________________________________________</w:t>
      </w:r>
    </w:p>
    <w:p w:rsidR="00032C6A" w:rsidRDefault="00032C6A" w:rsidP="00032C6A">
      <w:r>
        <w:t>Вищий навчальний заклад (</w:t>
      </w:r>
      <w:r w:rsidRPr="00F92900">
        <w:rPr>
          <w:sz w:val="24"/>
          <w:szCs w:val="24"/>
        </w:rPr>
        <w:t xml:space="preserve">повне найменування та </w:t>
      </w:r>
      <w:r>
        <w:rPr>
          <w:sz w:val="24"/>
          <w:szCs w:val="24"/>
        </w:rPr>
        <w:t>м</w:t>
      </w:r>
      <w:r w:rsidRPr="00F92900">
        <w:rPr>
          <w:sz w:val="24"/>
          <w:szCs w:val="24"/>
        </w:rPr>
        <w:t>ісцезнаходження</w:t>
      </w:r>
      <w:r>
        <w:t>)</w:t>
      </w:r>
    </w:p>
    <w:p w:rsidR="00032C6A" w:rsidRDefault="00032C6A" w:rsidP="00032C6A">
      <w:r>
        <w:t>__________________________________________________________________</w:t>
      </w:r>
    </w:p>
    <w:p w:rsidR="00032C6A" w:rsidRDefault="00032C6A" w:rsidP="00032C6A">
      <w:r>
        <w:t>Факультет, курс ______________________________________________________</w:t>
      </w:r>
    </w:p>
    <w:p w:rsidR="00032C6A" w:rsidRDefault="00032C6A" w:rsidP="00032C6A"/>
    <w:p w:rsidR="00032C6A" w:rsidRDefault="00032C6A" w:rsidP="00032C6A"/>
    <w:p w:rsidR="00032C6A" w:rsidRPr="00CE71C4" w:rsidRDefault="00032C6A" w:rsidP="00032C6A">
      <w:pPr>
        <w:rPr>
          <w:sz w:val="20"/>
        </w:rPr>
      </w:pPr>
    </w:p>
    <w:p w:rsidR="00032C6A" w:rsidRDefault="00032C6A" w:rsidP="00032C6A">
      <w:pPr>
        <w:rPr>
          <w:vertAlign w:val="superscript"/>
        </w:rPr>
      </w:pPr>
      <w:r>
        <w:t xml:space="preserve">Рішенням оргкомітету __________________________________________________________________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(найменування вищого навчального закладу)</w:t>
      </w:r>
    </w:p>
    <w:p w:rsidR="00032C6A" w:rsidRDefault="00032C6A" w:rsidP="00032C6A">
      <w:r>
        <w:t>студент(</w:t>
      </w:r>
      <w:proofErr w:type="spellStart"/>
      <w:r>
        <w:t>ка</w:t>
      </w:r>
      <w:proofErr w:type="spellEnd"/>
      <w:r>
        <w:t>) __________________________________________________________________</w:t>
      </w:r>
    </w:p>
    <w:p w:rsidR="00032C6A" w:rsidRDefault="00032C6A" w:rsidP="00032C6A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(прізвище, ініціали)</w:t>
      </w:r>
    </w:p>
    <w:p w:rsidR="00032C6A" w:rsidRDefault="00032C6A" w:rsidP="00032C6A">
      <w:r>
        <w:t>який(яка) у I етапі Олімпіади __________________________________________________________________</w:t>
      </w:r>
    </w:p>
    <w:p w:rsidR="00032C6A" w:rsidRDefault="00032C6A" w:rsidP="00032C6A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(назва олімпіади з навчальної дисципліни, </w:t>
      </w:r>
    </w:p>
    <w:p w:rsidR="00032C6A" w:rsidRDefault="00032C6A" w:rsidP="00032C6A">
      <w:pPr>
        <w:jc w:val="center"/>
        <w:rPr>
          <w:vertAlign w:val="superscript"/>
        </w:rPr>
      </w:pPr>
      <w:r>
        <w:t>__________________________________________________________________</w:t>
      </w:r>
    </w:p>
    <w:p w:rsidR="00032C6A" w:rsidRDefault="00032C6A" w:rsidP="00032C6A">
      <w:pPr>
        <w:jc w:val="center"/>
        <w:rPr>
          <w:vertAlign w:val="superscript"/>
        </w:rPr>
      </w:pPr>
      <w:r>
        <w:rPr>
          <w:vertAlign w:val="superscript"/>
        </w:rPr>
        <w:tab/>
        <w:t>напряму, спеціальності)</w:t>
      </w:r>
    </w:p>
    <w:p w:rsidR="00032C6A" w:rsidRDefault="00032C6A" w:rsidP="00032C6A">
      <w:pPr>
        <w:jc w:val="both"/>
      </w:pPr>
      <w:r>
        <w:t>посів(</w:t>
      </w:r>
      <w:proofErr w:type="spellStart"/>
      <w:r>
        <w:t>ла</w:t>
      </w:r>
      <w:proofErr w:type="spellEnd"/>
      <w:r>
        <w:t>) __________ місце, рекомендується до участі у II етапі Олімпіади.</w:t>
      </w:r>
    </w:p>
    <w:p w:rsidR="00032C6A" w:rsidRDefault="00032C6A" w:rsidP="00032C6A"/>
    <w:p w:rsidR="00032C6A" w:rsidRPr="00CE71C4" w:rsidRDefault="00032C6A" w:rsidP="00032C6A">
      <w:pPr>
        <w:rPr>
          <w:sz w:val="20"/>
        </w:rPr>
      </w:pPr>
    </w:p>
    <w:p w:rsidR="00032C6A" w:rsidRDefault="00032C6A" w:rsidP="00032C6A">
      <w:r>
        <w:t>Голова оргкомітету</w:t>
      </w:r>
    </w:p>
    <w:p w:rsidR="00032C6A" w:rsidRDefault="00032C6A" w:rsidP="00032C6A">
      <w:r>
        <w:t>вищого навчального закладу    ____________         ____________________</w:t>
      </w:r>
    </w:p>
    <w:p w:rsidR="00032C6A" w:rsidRDefault="00032C6A" w:rsidP="00032C6A">
      <w:pPr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(підпис)                            (прізвище, ініціали)</w:t>
      </w:r>
    </w:p>
    <w:p w:rsidR="00032C6A" w:rsidRDefault="00032C6A" w:rsidP="00032C6A">
      <w:r>
        <w:t>М.П.</w:t>
      </w:r>
    </w:p>
    <w:p w:rsidR="00032C6A" w:rsidRDefault="00032C6A" w:rsidP="00032C6A">
      <w:pPr>
        <w:rPr>
          <w:vertAlign w:val="superscript"/>
        </w:rPr>
      </w:pPr>
    </w:p>
    <w:p w:rsidR="00032C6A" w:rsidRDefault="00032C6A" w:rsidP="00032C6A">
      <w:r>
        <w:t>Підпис учасника Олімпіади ________________________</w:t>
      </w:r>
    </w:p>
    <w:p w:rsidR="00032C6A" w:rsidRPr="00CE71C4" w:rsidRDefault="00032C6A" w:rsidP="00032C6A">
      <w:pPr>
        <w:rPr>
          <w:sz w:val="20"/>
        </w:rPr>
      </w:pPr>
    </w:p>
    <w:p w:rsidR="00032C6A" w:rsidRPr="00F20DAD" w:rsidRDefault="00032C6A" w:rsidP="00032C6A">
      <w:pPr>
        <w:rPr>
          <w:lang w:val="ru-RU"/>
        </w:rPr>
      </w:pPr>
      <w:r>
        <w:t>Дата заповнення  _________________________________</w:t>
      </w:r>
    </w:p>
    <w:p w:rsidR="00032C6A" w:rsidRPr="00F20DAD" w:rsidRDefault="00032C6A" w:rsidP="00032C6A">
      <w:pPr>
        <w:rPr>
          <w:lang w:val="ru-RU"/>
        </w:rPr>
      </w:pPr>
      <w:bookmarkStart w:id="2" w:name="_GoBack"/>
      <w:bookmarkEnd w:id="2"/>
    </w:p>
    <w:p w:rsidR="00032C6A" w:rsidRPr="00F76839" w:rsidRDefault="00032C6A" w:rsidP="00032C6A">
      <w:r>
        <w:t>Контактний телефон _________________________________</w:t>
      </w:r>
    </w:p>
    <w:p w:rsidR="00032C6A" w:rsidRDefault="00032C6A" w:rsidP="00032C6A"/>
    <w:p w:rsidR="00032C6A" w:rsidRDefault="00032C6A" w:rsidP="00032C6A">
      <w:pPr>
        <w:rPr>
          <w:sz w:val="16"/>
          <w:szCs w:val="16"/>
        </w:rPr>
      </w:pPr>
    </w:p>
    <w:p w:rsidR="00032C6A" w:rsidRDefault="00032C6A" w:rsidP="00032C6A">
      <w:pPr>
        <w:rPr>
          <w:sz w:val="16"/>
          <w:szCs w:val="16"/>
        </w:rPr>
      </w:pPr>
    </w:p>
    <w:p w:rsidR="00032C6A" w:rsidRPr="00901610" w:rsidRDefault="00032C6A" w:rsidP="00032C6A"/>
    <w:tbl>
      <w:tblPr>
        <w:tblStyle w:val="a6"/>
        <w:tblW w:w="0" w:type="auto"/>
        <w:tblInd w:w="956" w:type="dxa"/>
        <w:tblLook w:val="04A0" w:firstRow="1" w:lastRow="0" w:firstColumn="1" w:lastColumn="0" w:noHBand="0" w:noVBand="1"/>
      </w:tblPr>
      <w:tblGrid>
        <w:gridCol w:w="1846"/>
        <w:gridCol w:w="6384"/>
      </w:tblGrid>
      <w:tr w:rsidR="00032C6A" w:rsidTr="00032C6A">
        <w:tc>
          <w:tcPr>
            <w:tcW w:w="1846" w:type="dxa"/>
          </w:tcPr>
          <w:p w:rsidR="00032C6A" w:rsidRDefault="00032C6A">
            <w:pPr>
              <w:pStyle w:val="a3"/>
              <w:tabs>
                <w:tab w:val="left" w:pos="7199"/>
              </w:tabs>
              <w:spacing w:before="2"/>
              <w:rPr>
                <w:lang w:val="en-US"/>
              </w:rPr>
            </w:pPr>
          </w:p>
        </w:tc>
        <w:tc>
          <w:tcPr>
            <w:tcW w:w="6384" w:type="dxa"/>
          </w:tcPr>
          <w:p w:rsidR="00032C6A" w:rsidRDefault="00032C6A">
            <w:pPr>
              <w:pStyle w:val="a3"/>
              <w:tabs>
                <w:tab w:val="left" w:pos="7199"/>
              </w:tabs>
              <w:spacing w:before="2"/>
              <w:rPr>
                <w:lang w:val="en-US"/>
              </w:rPr>
            </w:pPr>
            <w:r>
              <w:rPr>
                <w:sz w:val="26"/>
                <w:szCs w:val="26"/>
              </w:rPr>
              <w:t>Необхідно забезпечити можливість проживання</w:t>
            </w:r>
          </w:p>
        </w:tc>
      </w:tr>
    </w:tbl>
    <w:p w:rsidR="00032C6A" w:rsidRPr="00233C84" w:rsidRDefault="00032C6A">
      <w:pPr>
        <w:pStyle w:val="a3"/>
        <w:tabs>
          <w:tab w:val="left" w:pos="7199"/>
        </w:tabs>
        <w:spacing w:before="2"/>
        <w:ind w:left="956"/>
        <w:rPr>
          <w:lang w:val="en-US"/>
        </w:rPr>
      </w:pPr>
    </w:p>
    <w:sectPr w:rsidR="00032C6A" w:rsidRPr="00233C84">
      <w:type w:val="continuous"/>
      <w:pgSz w:w="11910" w:h="16840"/>
      <w:pgMar w:top="1580" w:right="1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numFmt w:val="decimal"/>
      <w:lvlText w:val="%1."/>
      <w:lvlJc w:val="left"/>
    </w:lvl>
    <w:lvl w:ilvl="1" w:tplc="FFFFFFFF">
      <w:start w:val="1"/>
      <w:numFmt w:val="bullet"/>
      <w:lvlText w:val="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61"/>
      <w:numFmt w:val="upperLetter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3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F7"/>
    <w:rsid w:val="00032C6A"/>
    <w:rsid w:val="001E31F7"/>
    <w:rsid w:val="00233C84"/>
    <w:rsid w:val="005C1E41"/>
    <w:rsid w:val="009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left="3055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32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left="3055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32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nu.ua/event/2020/drugyy-etap-vseukrayinskoyi-studentskoyi-olimpiady-z-dyscypliny-tehnoekolog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ympiad.ez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ympiad.ez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pnu.ua/event/2020/drugyy-etap-vseukrayinskoyi-studentskoyi-olimpiady-z-dyscypliny-tehnoekolog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Harbor</dc:creator>
  <cp:lastModifiedBy>Хоменко Юрій Тимофійович</cp:lastModifiedBy>
  <cp:revision>5</cp:revision>
  <dcterms:created xsi:type="dcterms:W3CDTF">2020-03-02T09:28:00Z</dcterms:created>
  <dcterms:modified xsi:type="dcterms:W3CDTF">2020-03-02T10:32:00Z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2020-03-02T00:00:00Z</vt:filetime>
  </property>
</Properties>
</file>